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  <w:sz w:val="13"/>
          <w:szCs w:val="13"/>
        </w:rPr>
        <w:drawing>
          <wp:inline distT="0" distB="0" distL="0" distR="0">
            <wp:extent cx="839470" cy="628015"/>
            <wp:effectExtent l="19050" t="0" r="0" b="0"/>
            <wp:docPr id="1" name="Image 1" descr="hypericum%20hidcote%20fl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ypericum%20hidcote%20fleur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3"/>
          <w:szCs w:val="13"/>
        </w:rPr>
        <w:t xml:space="preserve">            </w:t>
      </w:r>
      <w:proofErr w:type="spellStart"/>
      <w:r w:rsidRPr="004D0611">
        <w:rPr>
          <w:rFonts w:ascii="Times New Roman" w:hAnsi="Times New Roman"/>
          <w:spacing w:val="0"/>
        </w:rPr>
        <w:t>Hypericum</w:t>
      </w:r>
      <w:proofErr w:type="spellEnd"/>
      <w:r w:rsidRPr="004D0611">
        <w:rPr>
          <w:rFonts w:ascii="Times New Roman" w:hAnsi="Times New Roman"/>
          <w:spacing w:val="0"/>
        </w:rPr>
        <w:t xml:space="preserve"> ‘</w:t>
      </w:r>
      <w:proofErr w:type="spellStart"/>
      <w:r w:rsidRPr="004D0611">
        <w:rPr>
          <w:rFonts w:ascii="Times New Roman" w:hAnsi="Times New Roman"/>
          <w:spacing w:val="0"/>
        </w:rPr>
        <w:t>Hidcote</w:t>
      </w:r>
      <w:proofErr w:type="spellEnd"/>
      <w:r w:rsidRPr="004D0611">
        <w:rPr>
          <w:rFonts w:ascii="Times New Roman" w:hAnsi="Times New Roman"/>
          <w:spacing w:val="0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4D0611">
        <w:rPr>
          <w:rFonts w:ascii="Times New Roman" w:hAnsi="Times New Roman"/>
          <w:b w:val="0"/>
          <w:bCs/>
          <w:spacing w:val="0"/>
        </w:rPr>
        <w:t>22.00 €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Arbuste à floraison estivale, fleurs jaunes aux nombreuses étamines.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14400" cy="688975"/>
            <wp:effectExtent l="19050" t="0" r="0" b="0"/>
            <wp:docPr id="2" name="il_fi" descr="hypericum%20moserianum%20tri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ypericum%20moserianum%20tricolo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4D0611">
        <w:rPr>
          <w:rFonts w:ascii="Times New Roman" w:hAnsi="Times New Roman"/>
          <w:spacing w:val="0"/>
        </w:rPr>
        <w:t>Hypericum</w:t>
      </w:r>
      <w:proofErr w:type="spellEnd"/>
      <w:r w:rsidRPr="004D0611">
        <w:rPr>
          <w:rFonts w:ascii="Times New Roman" w:hAnsi="Times New Roman"/>
          <w:spacing w:val="0"/>
        </w:rPr>
        <w:t xml:space="preserve"> X </w:t>
      </w:r>
      <w:proofErr w:type="spellStart"/>
      <w:r w:rsidRPr="004D0611">
        <w:rPr>
          <w:rFonts w:ascii="Times New Roman" w:hAnsi="Times New Roman"/>
          <w:spacing w:val="0"/>
        </w:rPr>
        <w:t>moseranum</w:t>
      </w:r>
      <w:proofErr w:type="spellEnd"/>
      <w:r w:rsidRPr="004D0611">
        <w:rPr>
          <w:rFonts w:ascii="Times New Roman" w:hAnsi="Times New Roman"/>
          <w:spacing w:val="0"/>
        </w:rPr>
        <w:t xml:space="preserve"> ‘</w:t>
      </w:r>
      <w:proofErr w:type="spellStart"/>
      <w:r w:rsidRPr="004D0611">
        <w:rPr>
          <w:rFonts w:ascii="Times New Roman" w:hAnsi="Times New Roman"/>
          <w:spacing w:val="0"/>
        </w:rPr>
        <w:t>Tricolor</w:t>
      </w:r>
      <w:proofErr w:type="spellEnd"/>
      <w:r w:rsidRPr="004D0611">
        <w:rPr>
          <w:rFonts w:ascii="Times New Roman" w:hAnsi="Times New Roman"/>
          <w:spacing w:val="0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4D0611">
        <w:rPr>
          <w:rFonts w:ascii="Times New Roman" w:hAnsi="Times New Roman"/>
          <w:b w:val="0"/>
          <w:spacing w:val="0"/>
        </w:rPr>
        <w:t>15.00€</w:t>
      </w:r>
      <w:r>
        <w:rPr>
          <w:rFonts w:ascii="Times New Roman" w:hAnsi="Times New Roman"/>
          <w:spacing w:val="0"/>
          <w:sz w:val="13"/>
          <w:szCs w:val="13"/>
        </w:rPr>
        <w:t xml:space="preserve"> 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Feuillage panaché rose et jaune, fleurs jaunes à étamines rouges.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607060"/>
            <wp:effectExtent l="19050" t="0" r="0" b="0"/>
            <wp:docPr id="3" name="il_fi" descr="Idesia-polycarpa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desia-polycarpa-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2485" cy="628015"/>
            <wp:effectExtent l="19050" t="0" r="5715" b="0"/>
            <wp:docPr id="4" name="il_fi" descr="tumblr_lxnz7lNWzN1qjawwjo1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umblr_lxnz7lNWzN1qjawwjo1_128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D0611">
        <w:rPr>
          <w:b/>
          <w:sz w:val="20"/>
          <w:szCs w:val="20"/>
        </w:rPr>
        <w:t>Idesia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polycarpa</w:t>
      </w:r>
      <w:proofErr w:type="spellEnd"/>
      <w:r w:rsidRPr="003F7FF9">
        <w:rPr>
          <w:b/>
          <w:sz w:val="13"/>
          <w:szCs w:val="13"/>
        </w:rPr>
        <w:t xml:space="preserve"> </w:t>
      </w:r>
      <w:r>
        <w:rPr>
          <w:sz w:val="13"/>
          <w:szCs w:val="13"/>
        </w:rPr>
        <w:t>(Chine, Corée, Japon)</w:t>
      </w:r>
      <w:r>
        <w:rPr>
          <w:sz w:val="13"/>
          <w:szCs w:val="13"/>
        </w:rPr>
        <w:tab/>
      </w:r>
      <w:r w:rsidRPr="004D0611">
        <w:rPr>
          <w:sz w:val="20"/>
          <w:szCs w:val="20"/>
        </w:rPr>
        <w:t>52.00</w:t>
      </w:r>
      <w:r w:rsidRPr="004D0611">
        <w:rPr>
          <w:b/>
          <w:bCs/>
          <w:sz w:val="20"/>
          <w:szCs w:val="20"/>
        </w:rPr>
        <w:t xml:space="preserve"> €</w:t>
      </w:r>
      <w:r w:rsidRPr="004D0611">
        <w:rPr>
          <w:sz w:val="20"/>
          <w:szCs w:val="20"/>
        </w:rPr>
        <w:t xml:space="preserve"> à 70.00</w:t>
      </w:r>
      <w:r w:rsidRPr="004D0611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Fleurs en </w:t>
      </w:r>
      <w:r>
        <w:rPr>
          <w:sz w:val="13"/>
          <w:szCs w:val="13"/>
        </w:rPr>
        <w:t>grandes panicules vert</w:t>
      </w:r>
      <w:r w:rsidRPr="003F7FF9">
        <w:rPr>
          <w:sz w:val="13"/>
          <w:szCs w:val="13"/>
        </w:rPr>
        <w:t xml:space="preserve"> jaune en été, mais pas sur les jeunes sujets.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96315" cy="655320"/>
            <wp:effectExtent l="19050" t="0" r="0" b="0"/>
            <wp:docPr id="5" name="il_fi" descr="ilex_x_altaclerensis_belgica_aurea_I10914P96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lex_x_altaclerensis_belgica_aurea_I10914P960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Ilex</w:t>
      </w:r>
      <w:proofErr w:type="spellEnd"/>
      <w:r w:rsidRPr="004D0611">
        <w:rPr>
          <w:b/>
          <w:sz w:val="20"/>
          <w:szCs w:val="20"/>
        </w:rPr>
        <w:t xml:space="preserve"> X </w:t>
      </w:r>
      <w:proofErr w:type="spellStart"/>
      <w:r w:rsidRPr="004D0611">
        <w:rPr>
          <w:b/>
          <w:sz w:val="20"/>
          <w:szCs w:val="20"/>
        </w:rPr>
        <w:t>altaclerensis</w:t>
      </w:r>
      <w:proofErr w:type="spellEnd"/>
      <w:r w:rsidRPr="004D0611">
        <w:rPr>
          <w:b/>
          <w:sz w:val="20"/>
          <w:szCs w:val="20"/>
        </w:rPr>
        <w:t xml:space="preserve"> ‘</w:t>
      </w:r>
      <w:proofErr w:type="spellStart"/>
      <w:r w:rsidRPr="004D0611">
        <w:rPr>
          <w:b/>
          <w:sz w:val="20"/>
          <w:szCs w:val="20"/>
        </w:rPr>
        <w:t>Belgica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Aurea</w:t>
      </w:r>
      <w:proofErr w:type="spellEnd"/>
      <w:r w:rsidRPr="004D0611">
        <w:rPr>
          <w:b/>
          <w:sz w:val="20"/>
          <w:szCs w:val="20"/>
        </w:rPr>
        <w:t>’</w:t>
      </w:r>
      <w:r w:rsidRPr="003F7FF9">
        <w:rPr>
          <w:b/>
          <w:sz w:val="13"/>
          <w:szCs w:val="13"/>
        </w:rPr>
        <w:tab/>
      </w:r>
      <w:r w:rsidRPr="004D0611">
        <w:rPr>
          <w:bCs/>
          <w:sz w:val="20"/>
          <w:szCs w:val="20"/>
        </w:rPr>
        <w:t>36.00</w:t>
      </w:r>
      <w:r w:rsidRPr="004D0611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Panaché vert gris et jaune</w:t>
      </w:r>
      <w:r>
        <w:rPr>
          <w:sz w:val="13"/>
          <w:szCs w:val="13"/>
        </w:rPr>
        <w:t>, fruits rouge</w:t>
      </w:r>
      <w:r w:rsidRPr="003F7FF9">
        <w:rPr>
          <w:sz w:val="13"/>
          <w:szCs w:val="13"/>
        </w:rPr>
        <w:t>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8195" cy="839470"/>
            <wp:effectExtent l="19050" t="0" r="1905" b="0"/>
            <wp:docPr id="6" name="il_fi" descr="ilex-golden-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lex-golden-k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611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4D0611">
        <w:rPr>
          <w:b/>
          <w:sz w:val="20"/>
          <w:szCs w:val="20"/>
          <w:lang w:val="nl-NL"/>
        </w:rPr>
        <w:t>Ilex</w:t>
      </w:r>
      <w:proofErr w:type="spellEnd"/>
      <w:r w:rsidRPr="004D0611">
        <w:rPr>
          <w:b/>
          <w:sz w:val="20"/>
          <w:szCs w:val="20"/>
          <w:lang w:val="nl-NL"/>
        </w:rPr>
        <w:t xml:space="preserve"> X </w:t>
      </w:r>
      <w:proofErr w:type="spellStart"/>
      <w:proofErr w:type="gramStart"/>
      <w:r w:rsidRPr="004D0611">
        <w:rPr>
          <w:b/>
          <w:sz w:val="20"/>
          <w:szCs w:val="20"/>
          <w:lang w:val="nl-NL"/>
        </w:rPr>
        <w:t>altaclerensis</w:t>
      </w:r>
      <w:proofErr w:type="spellEnd"/>
      <w:proofErr w:type="gramEnd"/>
      <w:r w:rsidRPr="004D0611">
        <w:rPr>
          <w:b/>
          <w:sz w:val="20"/>
          <w:szCs w:val="20"/>
          <w:lang w:val="nl-NL"/>
        </w:rPr>
        <w:t xml:space="preserve"> ‘Golden </w:t>
      </w:r>
      <w:proofErr w:type="spellStart"/>
      <w:r w:rsidRPr="004D0611">
        <w:rPr>
          <w:b/>
          <w:sz w:val="20"/>
          <w:szCs w:val="20"/>
          <w:lang w:val="nl-NL"/>
        </w:rPr>
        <w:t>king</w:t>
      </w:r>
      <w:proofErr w:type="spellEnd"/>
      <w:r w:rsidRPr="004D0611">
        <w:rPr>
          <w:b/>
          <w:sz w:val="20"/>
          <w:szCs w:val="20"/>
          <w:lang w:val="nl-NL"/>
        </w:rPr>
        <w:t>’</w:t>
      </w:r>
      <w:r w:rsidRPr="003F7FF9">
        <w:rPr>
          <w:sz w:val="13"/>
          <w:szCs w:val="13"/>
          <w:lang w:val="nl-NL"/>
        </w:rPr>
        <w:tab/>
      </w:r>
      <w:r w:rsidRPr="004D0611">
        <w:rPr>
          <w:sz w:val="20"/>
          <w:szCs w:val="20"/>
          <w:lang w:val="nl-NL"/>
        </w:rPr>
        <w:t>30</w:t>
      </w:r>
      <w:r w:rsidRPr="004D0611">
        <w:rPr>
          <w:sz w:val="20"/>
          <w:szCs w:val="20"/>
          <w:lang w:val="en-GB"/>
        </w:rPr>
        <w:t>.00 € à 50.00 €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sz w:val="13"/>
          <w:szCs w:val="13"/>
        </w:rPr>
        <w:t xml:space="preserve">2 à </w:t>
      </w:r>
      <w:smartTag w:uri="urn:schemas-microsoft-com:office:smarttags" w:element="metricconverter">
        <w:smartTagPr>
          <w:attr w:name="ProductID" w:val="3 m"/>
        </w:smartTagPr>
        <w:r w:rsidRPr="003F7FF9">
          <w:rPr>
            <w:sz w:val="13"/>
            <w:szCs w:val="13"/>
          </w:rPr>
          <w:t>3 m</w:t>
        </w:r>
      </w:smartTag>
      <w:r w:rsidRPr="003F7FF9">
        <w:rPr>
          <w:sz w:val="13"/>
          <w:szCs w:val="13"/>
        </w:rPr>
        <w:t>.</w:t>
      </w:r>
      <w:r w:rsidRPr="003F7FF9">
        <w:rPr>
          <w:rFonts w:cs="Arial"/>
          <w:sz w:val="13"/>
          <w:szCs w:val="13"/>
        </w:rPr>
        <w:t xml:space="preserve"> Houx à feuille peu piquante panachée de jaune. C'est une forme femelle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9413D7" w:rsidRPr="003F7FF9" w:rsidRDefault="009413D7" w:rsidP="009413D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52805" cy="573405"/>
            <wp:effectExtent l="19050" t="0" r="4445" b="0"/>
            <wp:docPr id="7" name="il_fi" descr="Ilex+x+altaclaren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lex+x+altaclarensi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4D0611">
        <w:rPr>
          <w:rFonts w:ascii="Times New Roman" w:hAnsi="Times New Roman"/>
          <w:spacing w:val="0"/>
        </w:rPr>
        <w:t>Ilex</w:t>
      </w:r>
      <w:proofErr w:type="spellEnd"/>
      <w:r w:rsidRPr="004D0611">
        <w:rPr>
          <w:rFonts w:ascii="Times New Roman" w:hAnsi="Times New Roman"/>
          <w:spacing w:val="0"/>
        </w:rPr>
        <w:t xml:space="preserve"> X </w:t>
      </w:r>
      <w:proofErr w:type="spellStart"/>
      <w:r w:rsidRPr="004D0611">
        <w:rPr>
          <w:rFonts w:ascii="Times New Roman" w:hAnsi="Times New Roman"/>
          <w:spacing w:val="0"/>
        </w:rPr>
        <w:t>altaclerensis</w:t>
      </w:r>
      <w:proofErr w:type="spellEnd"/>
      <w:r w:rsidRPr="004D0611">
        <w:rPr>
          <w:rFonts w:ascii="Times New Roman" w:hAnsi="Times New Roman"/>
          <w:spacing w:val="0"/>
        </w:rPr>
        <w:t xml:space="preserve"> ‘</w:t>
      </w:r>
      <w:proofErr w:type="spellStart"/>
      <w:r w:rsidRPr="004D0611">
        <w:rPr>
          <w:rFonts w:ascii="Times New Roman" w:hAnsi="Times New Roman"/>
          <w:spacing w:val="0"/>
        </w:rPr>
        <w:t>Wilsonii</w:t>
      </w:r>
      <w:proofErr w:type="spellEnd"/>
      <w:r w:rsidRPr="004D0611">
        <w:rPr>
          <w:rFonts w:ascii="Times New Roman" w:hAnsi="Times New Roman"/>
          <w:spacing w:val="0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4D0611">
        <w:rPr>
          <w:rFonts w:ascii="Times New Roman" w:hAnsi="Times New Roman"/>
          <w:b w:val="0"/>
          <w:bCs/>
          <w:spacing w:val="0"/>
        </w:rPr>
        <w:t>38.00 €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Grandes feuilles ovales, </w:t>
      </w:r>
      <w:smartTag w:uri="urn:schemas-microsoft-com:office:smarttags" w:element="metricconverter">
        <w:smartTagPr>
          <w:attr w:name="ProductID" w:val="12 cm"/>
        </w:smartTagPr>
        <w:r w:rsidRPr="003F7FF9">
          <w:rPr>
            <w:sz w:val="13"/>
            <w:szCs w:val="13"/>
          </w:rPr>
          <w:t>12 cm</w:t>
        </w:r>
      </w:smartTag>
      <w:r w:rsidRPr="003F7FF9">
        <w:rPr>
          <w:sz w:val="13"/>
          <w:szCs w:val="13"/>
        </w:rPr>
        <w:t xml:space="preserve"> de long.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84860" cy="784860"/>
            <wp:effectExtent l="19050" t="0" r="0" b="0"/>
            <wp:docPr id="8" name="il_fi" descr="ilex-aquifolium-ala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lex-aquifolium-alask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</w:t>
      </w:r>
      <w:proofErr w:type="spellStart"/>
      <w:r w:rsidRPr="004D0611">
        <w:rPr>
          <w:b/>
          <w:sz w:val="20"/>
          <w:szCs w:val="20"/>
        </w:rPr>
        <w:t>Ilex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aquifolium</w:t>
      </w:r>
      <w:proofErr w:type="spellEnd"/>
      <w:r w:rsidRPr="004D0611">
        <w:rPr>
          <w:b/>
          <w:sz w:val="20"/>
          <w:szCs w:val="20"/>
        </w:rPr>
        <w:t xml:space="preserve"> ‘Alaska’</w:t>
      </w:r>
      <w:r>
        <w:rPr>
          <w:b/>
          <w:sz w:val="13"/>
          <w:szCs w:val="13"/>
        </w:rPr>
        <w:tab/>
      </w:r>
      <w:r w:rsidRPr="004D0611">
        <w:rPr>
          <w:sz w:val="20"/>
          <w:szCs w:val="20"/>
        </w:rPr>
        <w:t>30.00 € à 50.00 €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r w:rsidRPr="003F7FF9">
        <w:rPr>
          <w:sz w:val="13"/>
          <w:szCs w:val="13"/>
        </w:rPr>
        <w:t xml:space="preserve">2 à </w:t>
      </w:r>
      <w:smartTag w:uri="urn:schemas-microsoft-com:office:smarttags" w:element="metricconverter">
        <w:smartTagPr>
          <w:attr w:name="ProductID" w:val="3 m"/>
        </w:smartTagPr>
        <w:r w:rsidRPr="003F7FF9">
          <w:rPr>
            <w:sz w:val="13"/>
            <w:szCs w:val="13"/>
          </w:rPr>
          <w:t>3 m</w:t>
        </w:r>
      </w:smartTag>
      <w:r w:rsidRPr="003F7FF9">
        <w:rPr>
          <w:sz w:val="13"/>
          <w:szCs w:val="13"/>
        </w:rPr>
        <w:t>.</w:t>
      </w:r>
      <w:r w:rsidRPr="003F7FF9">
        <w:rPr>
          <w:rFonts w:cs="Arial"/>
          <w:sz w:val="13"/>
          <w:szCs w:val="13"/>
        </w:rPr>
        <w:t xml:space="preserve"> Végétation compacte. Variété femelle très fructifère </w:t>
      </w:r>
      <w:proofErr w:type="spellStart"/>
      <w:r w:rsidRPr="003F7FF9">
        <w:rPr>
          <w:rFonts w:cs="Arial"/>
          <w:sz w:val="13"/>
          <w:szCs w:val="13"/>
        </w:rPr>
        <w:t>autofertile</w:t>
      </w:r>
      <w:proofErr w:type="spellEnd"/>
      <w:r w:rsidRPr="003F7FF9">
        <w:rPr>
          <w:rFonts w:cs="Arial"/>
          <w:sz w:val="13"/>
          <w:szCs w:val="13"/>
        </w:rPr>
        <w:t xml:space="preserve">. Très épineux, le plus proche 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d'</w:t>
      </w:r>
      <w:proofErr w:type="spellStart"/>
      <w:r w:rsidRPr="003F7FF9">
        <w:rPr>
          <w:rFonts w:cs="Arial"/>
          <w:sz w:val="13"/>
          <w:szCs w:val="13"/>
        </w:rPr>
        <w:t>aquifolium</w:t>
      </w:r>
      <w:proofErr w:type="spellEnd"/>
      <w:proofErr w:type="gramEnd"/>
      <w:r w:rsidRPr="003F7FF9">
        <w:rPr>
          <w:rFonts w:cs="Arial"/>
          <w:sz w:val="13"/>
          <w:szCs w:val="13"/>
        </w:rPr>
        <w:t xml:space="preserve"> en feuillage, mais beaucoup plus fructifère. Les boules rouges tenant de septembre à mars jusqu' en mai. 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Croissance assez lente, Très rustique.</w:t>
      </w:r>
    </w:p>
    <w:p w:rsidR="009413D7" w:rsidRPr="00CE5B74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9" name="il_fi" descr="Ilex+aquifol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lex+aquifoli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D0611">
        <w:rPr>
          <w:b/>
          <w:sz w:val="20"/>
          <w:szCs w:val="20"/>
        </w:rPr>
        <w:t>Ilex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aquifolium</w:t>
      </w:r>
      <w:proofErr w:type="spellEnd"/>
      <w:r w:rsidRPr="004D0611">
        <w:rPr>
          <w:b/>
          <w:sz w:val="20"/>
          <w:szCs w:val="20"/>
        </w:rPr>
        <w:t xml:space="preserve"> ‘</w:t>
      </w:r>
      <w:proofErr w:type="spellStart"/>
      <w:r w:rsidRPr="004D0611">
        <w:rPr>
          <w:b/>
          <w:sz w:val="20"/>
          <w:szCs w:val="20"/>
        </w:rPr>
        <w:t>Angustifolia</w:t>
      </w:r>
      <w:proofErr w:type="spellEnd"/>
      <w:r w:rsidRPr="004D0611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(Europe, Afrique, Asie)</w:t>
      </w:r>
      <w:r>
        <w:rPr>
          <w:sz w:val="13"/>
          <w:szCs w:val="13"/>
        </w:rPr>
        <w:tab/>
      </w:r>
      <w:r w:rsidRPr="004D0611">
        <w:rPr>
          <w:sz w:val="20"/>
          <w:szCs w:val="20"/>
        </w:rPr>
        <w:t>37.00</w:t>
      </w:r>
      <w:r w:rsidRPr="004D0611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Compact, feuilles fines de </w:t>
      </w:r>
      <w:smartTag w:uri="urn:schemas-microsoft-com:office:smarttags" w:element="metricconverter">
        <w:smartTagPr>
          <w:attr w:name="ProductID" w:val="6 cm"/>
        </w:smartTagPr>
        <w:r w:rsidRPr="003F7FF9">
          <w:rPr>
            <w:sz w:val="13"/>
            <w:szCs w:val="13"/>
          </w:rPr>
          <w:t>6 cm</w:t>
        </w:r>
      </w:smartTag>
      <w:r w:rsidRPr="003F7FF9">
        <w:rPr>
          <w:sz w:val="13"/>
          <w:szCs w:val="13"/>
        </w:rPr>
        <w:t>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30250" cy="730250"/>
            <wp:effectExtent l="19050" t="0" r="0" b="0"/>
            <wp:docPr id="10" name="il_fi" descr="ilex-aquifolium-argenteomargin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lex-aquifolium-argenteomarginat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D0611">
        <w:rPr>
          <w:b/>
          <w:sz w:val="20"/>
          <w:szCs w:val="20"/>
        </w:rPr>
        <w:t>Ilex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aquifolium</w:t>
      </w:r>
      <w:proofErr w:type="spellEnd"/>
      <w:r w:rsidRPr="004D0611">
        <w:rPr>
          <w:b/>
          <w:sz w:val="20"/>
          <w:szCs w:val="20"/>
        </w:rPr>
        <w:t xml:space="preserve"> ‘</w:t>
      </w:r>
      <w:proofErr w:type="spellStart"/>
      <w:r w:rsidRPr="004D0611">
        <w:rPr>
          <w:b/>
          <w:sz w:val="20"/>
          <w:szCs w:val="20"/>
        </w:rPr>
        <w:t>Argenteomarginata</w:t>
      </w:r>
      <w:proofErr w:type="spellEnd"/>
      <w:r w:rsidRPr="004D0611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(Europe, Afrique, Asie)</w:t>
      </w:r>
      <w:r w:rsidRPr="003F7FF9">
        <w:rPr>
          <w:sz w:val="13"/>
          <w:szCs w:val="13"/>
        </w:rPr>
        <w:tab/>
      </w:r>
      <w:r w:rsidRPr="004D0611">
        <w:rPr>
          <w:sz w:val="20"/>
          <w:szCs w:val="20"/>
        </w:rPr>
        <w:t>30.00 € à 60.00 €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sz w:val="13"/>
          <w:szCs w:val="13"/>
        </w:rPr>
        <w:t xml:space="preserve">2 à </w:t>
      </w:r>
      <w:smartTag w:uri="urn:schemas-microsoft-com:office:smarttags" w:element="metricconverter">
        <w:smartTagPr>
          <w:attr w:name="ProductID" w:val="3 m"/>
        </w:smartTagPr>
        <w:r w:rsidRPr="003F7FF9">
          <w:rPr>
            <w:sz w:val="13"/>
            <w:szCs w:val="13"/>
          </w:rPr>
          <w:t>3 m</w:t>
        </w:r>
      </w:smartTag>
      <w:r w:rsidRPr="003F7FF9">
        <w:rPr>
          <w:sz w:val="13"/>
          <w:szCs w:val="13"/>
        </w:rPr>
        <w:t>.</w:t>
      </w:r>
      <w:r w:rsidRPr="003F7FF9">
        <w:rPr>
          <w:rFonts w:cs="Arial"/>
          <w:sz w:val="13"/>
          <w:szCs w:val="13"/>
        </w:rPr>
        <w:t xml:space="preserve"> (femelle) Les jeunes feuilles naissent cuivrées, puis elles sont largement bordées de blanc crème. 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rFonts w:cs="Arial"/>
          <w:sz w:val="13"/>
          <w:szCs w:val="13"/>
        </w:rPr>
        <w:t>Variété femelle donnant très souvent des fruits rouges.</w:t>
      </w:r>
      <w:r w:rsidRPr="003F7FF9">
        <w:rPr>
          <w:sz w:val="13"/>
          <w:szCs w:val="13"/>
        </w:rPr>
        <w:t xml:space="preserve"> 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21385" cy="688975"/>
            <wp:effectExtent l="19050" t="0" r="0" b="0"/>
            <wp:docPr id="11" name="il_fi" descr="Ilex%20aquifolium%20'Aurea%20Marginata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lex%20aquifolium%20'Aurea%20Marginata'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D0611">
        <w:rPr>
          <w:b/>
          <w:sz w:val="20"/>
          <w:szCs w:val="20"/>
        </w:rPr>
        <w:t>Ilex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aquifolium</w:t>
      </w:r>
      <w:proofErr w:type="spellEnd"/>
      <w:r w:rsidRPr="004D0611">
        <w:rPr>
          <w:b/>
          <w:sz w:val="20"/>
          <w:szCs w:val="20"/>
        </w:rPr>
        <w:t xml:space="preserve"> ‘</w:t>
      </w:r>
      <w:proofErr w:type="spellStart"/>
      <w:r w:rsidRPr="004D0611">
        <w:rPr>
          <w:b/>
          <w:sz w:val="20"/>
          <w:szCs w:val="20"/>
        </w:rPr>
        <w:t>Aurea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marginata</w:t>
      </w:r>
      <w:proofErr w:type="spellEnd"/>
      <w:r w:rsidRPr="004D0611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(Europe, Afrique, Asie)</w:t>
      </w:r>
      <w:r w:rsidRPr="003F7FF9">
        <w:rPr>
          <w:sz w:val="13"/>
          <w:szCs w:val="13"/>
        </w:rPr>
        <w:tab/>
      </w:r>
      <w:r w:rsidRPr="004D0611">
        <w:rPr>
          <w:sz w:val="20"/>
          <w:szCs w:val="20"/>
        </w:rPr>
        <w:t>30.00 € à 60.00 €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Feuilles marginées de jaune vif.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064260" cy="798195"/>
            <wp:effectExtent l="19050" t="0" r="2540" b="0"/>
            <wp:docPr id="12" name="il_fi" descr="IlexaquifoliumBacciflava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lexaquifoliumBacciflavaberrie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D0611">
        <w:rPr>
          <w:b/>
          <w:sz w:val="20"/>
          <w:szCs w:val="20"/>
        </w:rPr>
        <w:t>Ilex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aquifolium</w:t>
      </w:r>
      <w:proofErr w:type="spellEnd"/>
      <w:r w:rsidRPr="004D0611">
        <w:rPr>
          <w:b/>
          <w:sz w:val="20"/>
          <w:szCs w:val="20"/>
        </w:rPr>
        <w:t xml:space="preserve"> ‘</w:t>
      </w:r>
      <w:proofErr w:type="spellStart"/>
      <w:r w:rsidRPr="004D0611">
        <w:rPr>
          <w:b/>
          <w:sz w:val="20"/>
          <w:szCs w:val="20"/>
        </w:rPr>
        <w:t>Bacciflava</w:t>
      </w:r>
      <w:proofErr w:type="spellEnd"/>
      <w:r w:rsidRPr="004D0611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(Europe, Asie, Afrique)</w:t>
      </w:r>
      <w:r w:rsidRPr="003F7FF9">
        <w:rPr>
          <w:sz w:val="13"/>
          <w:szCs w:val="13"/>
        </w:rPr>
        <w:tab/>
      </w:r>
      <w:r w:rsidRPr="004D0611">
        <w:rPr>
          <w:sz w:val="20"/>
          <w:szCs w:val="20"/>
        </w:rPr>
        <w:t>38.00</w:t>
      </w:r>
      <w:r w:rsidRPr="004D0611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Fruits jaune d'or.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43585" cy="743585"/>
            <wp:effectExtent l="19050" t="0" r="0" b="0"/>
            <wp:docPr id="13" name="il_fi" descr="ILEX-aquifolium-%E2%80%98Crassifolia%E2%80%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LEX-aquifolium-%E2%80%98Crassifolia%E2%80%9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4D0611">
        <w:rPr>
          <w:rFonts w:ascii="Times New Roman" w:hAnsi="Times New Roman"/>
          <w:spacing w:val="0"/>
        </w:rPr>
        <w:t>Ilex</w:t>
      </w:r>
      <w:proofErr w:type="spellEnd"/>
      <w:r w:rsidRPr="004D0611">
        <w:rPr>
          <w:rFonts w:ascii="Times New Roman" w:hAnsi="Times New Roman"/>
          <w:spacing w:val="0"/>
        </w:rPr>
        <w:t xml:space="preserve"> </w:t>
      </w:r>
      <w:proofErr w:type="spellStart"/>
      <w:r w:rsidRPr="004D0611">
        <w:rPr>
          <w:rFonts w:ascii="Times New Roman" w:hAnsi="Times New Roman"/>
          <w:spacing w:val="0"/>
        </w:rPr>
        <w:t>aquifolium</w:t>
      </w:r>
      <w:proofErr w:type="spellEnd"/>
      <w:r w:rsidRPr="004D0611">
        <w:rPr>
          <w:rFonts w:ascii="Times New Roman" w:hAnsi="Times New Roman"/>
          <w:spacing w:val="0"/>
        </w:rPr>
        <w:t xml:space="preserve"> ‘</w:t>
      </w:r>
      <w:proofErr w:type="spellStart"/>
      <w:r w:rsidRPr="004D0611">
        <w:rPr>
          <w:rFonts w:ascii="Times New Roman" w:hAnsi="Times New Roman"/>
          <w:spacing w:val="0"/>
        </w:rPr>
        <w:t>Crassifolia</w:t>
      </w:r>
      <w:proofErr w:type="spellEnd"/>
      <w:r w:rsidRPr="004D0611">
        <w:rPr>
          <w:rFonts w:ascii="Times New Roman" w:hAnsi="Times New Roman"/>
          <w:spacing w:val="0"/>
        </w:rPr>
        <w:t>’</w:t>
      </w:r>
      <w:r w:rsidRPr="004D0611">
        <w:rPr>
          <w:rFonts w:ascii="Times New Roman" w:hAnsi="Times New Roman"/>
          <w:spacing w:val="0"/>
        </w:rPr>
        <w:tab/>
      </w:r>
      <w:r w:rsidRPr="004D0611">
        <w:rPr>
          <w:rFonts w:ascii="Times New Roman" w:hAnsi="Times New Roman"/>
          <w:b w:val="0"/>
          <w:bCs/>
          <w:spacing w:val="0"/>
        </w:rPr>
        <w:t>39.00 €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Feuilles </w:t>
      </w:r>
      <w:r>
        <w:rPr>
          <w:sz w:val="13"/>
          <w:szCs w:val="13"/>
        </w:rPr>
        <w:t xml:space="preserve">vertes </w:t>
      </w:r>
      <w:r w:rsidRPr="003F7FF9">
        <w:rPr>
          <w:sz w:val="13"/>
          <w:szCs w:val="13"/>
        </w:rPr>
        <w:t>dentelées et allongées.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14" name="il_fi" descr="AR00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R0067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D0611">
        <w:rPr>
          <w:b/>
          <w:sz w:val="20"/>
          <w:szCs w:val="20"/>
        </w:rPr>
        <w:t>Ilex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aquifolium</w:t>
      </w:r>
      <w:proofErr w:type="spellEnd"/>
      <w:r w:rsidRPr="004D0611">
        <w:rPr>
          <w:b/>
          <w:sz w:val="20"/>
          <w:szCs w:val="20"/>
        </w:rPr>
        <w:t xml:space="preserve"> ‘Mme </w:t>
      </w:r>
      <w:proofErr w:type="spellStart"/>
      <w:r w:rsidRPr="004D0611">
        <w:rPr>
          <w:b/>
          <w:sz w:val="20"/>
          <w:szCs w:val="20"/>
        </w:rPr>
        <w:t>Briot</w:t>
      </w:r>
      <w:proofErr w:type="spellEnd"/>
      <w:r w:rsidRPr="004D0611">
        <w:rPr>
          <w:b/>
          <w:sz w:val="20"/>
          <w:szCs w:val="20"/>
        </w:rPr>
        <w:t>’</w:t>
      </w:r>
      <w:r>
        <w:rPr>
          <w:b/>
          <w:sz w:val="13"/>
          <w:szCs w:val="13"/>
        </w:rPr>
        <w:tab/>
      </w:r>
      <w:r w:rsidRPr="004D0611">
        <w:rPr>
          <w:sz w:val="20"/>
          <w:szCs w:val="20"/>
        </w:rPr>
        <w:t>30.00 € à 55.00 €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sz w:val="13"/>
          <w:szCs w:val="13"/>
        </w:rPr>
        <w:t xml:space="preserve">2 à </w:t>
      </w:r>
      <w:smartTag w:uri="urn:schemas-microsoft-com:office:smarttags" w:element="metricconverter">
        <w:smartTagPr>
          <w:attr w:name="ProductID" w:val="3 m"/>
        </w:smartTagPr>
        <w:r w:rsidRPr="003F7FF9">
          <w:rPr>
            <w:sz w:val="13"/>
            <w:szCs w:val="13"/>
          </w:rPr>
          <w:t>3 m</w:t>
        </w:r>
      </w:smartTag>
      <w:r w:rsidRPr="003F7FF9">
        <w:rPr>
          <w:sz w:val="13"/>
          <w:szCs w:val="13"/>
        </w:rPr>
        <w:t>.</w:t>
      </w:r>
      <w:r w:rsidRPr="003F7FF9">
        <w:rPr>
          <w:rFonts w:cs="Arial"/>
          <w:sz w:val="13"/>
          <w:szCs w:val="13"/>
        </w:rPr>
        <w:t xml:space="preserve"> Feuille brillante grande bordée d'épines fortes, maculée de jaune et de vert pâle à marge jaune or. 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Variété femelle donnant très souvent des fruits rouges.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9413D7" w:rsidRPr="003F7FF9" w:rsidRDefault="009413D7" w:rsidP="009413D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4045" cy="819150"/>
            <wp:effectExtent l="19050" t="0" r="0" b="0"/>
            <wp:docPr id="15" name="il_fi" descr="31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314_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4D0611">
        <w:rPr>
          <w:rFonts w:ascii="Times New Roman" w:hAnsi="Times New Roman"/>
          <w:spacing w:val="0"/>
        </w:rPr>
        <w:t>Ilex</w:t>
      </w:r>
      <w:proofErr w:type="spellEnd"/>
      <w:r w:rsidRPr="004D0611">
        <w:rPr>
          <w:rFonts w:ascii="Times New Roman" w:hAnsi="Times New Roman"/>
          <w:spacing w:val="0"/>
        </w:rPr>
        <w:t xml:space="preserve"> </w:t>
      </w:r>
      <w:proofErr w:type="spellStart"/>
      <w:r w:rsidRPr="004D0611">
        <w:rPr>
          <w:rFonts w:ascii="Times New Roman" w:hAnsi="Times New Roman"/>
          <w:spacing w:val="0"/>
        </w:rPr>
        <w:t>aquifolium</w:t>
      </w:r>
      <w:proofErr w:type="spellEnd"/>
      <w:r w:rsidRPr="004D0611">
        <w:rPr>
          <w:rFonts w:ascii="Times New Roman" w:hAnsi="Times New Roman"/>
          <w:spacing w:val="0"/>
        </w:rPr>
        <w:t xml:space="preserve"> ‘</w:t>
      </w:r>
      <w:proofErr w:type="spellStart"/>
      <w:r w:rsidRPr="004D0611">
        <w:rPr>
          <w:rFonts w:ascii="Times New Roman" w:hAnsi="Times New Roman"/>
          <w:spacing w:val="0"/>
        </w:rPr>
        <w:t>Myrtifolia</w:t>
      </w:r>
      <w:proofErr w:type="spellEnd"/>
      <w:r w:rsidRPr="004D0611">
        <w:rPr>
          <w:rFonts w:ascii="Times New Roman" w:hAnsi="Times New Roman"/>
          <w:spacing w:val="0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4D0611">
        <w:rPr>
          <w:rFonts w:ascii="Times New Roman" w:hAnsi="Times New Roman"/>
          <w:b w:val="0"/>
          <w:bCs/>
          <w:spacing w:val="0"/>
        </w:rPr>
        <w:t>35.00 €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Petites feuilles vert sombre, port colonnaire.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  <w:lang w:val="nl-N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84860" cy="716280"/>
            <wp:effectExtent l="19050" t="0" r="0" b="0"/>
            <wp:docPr id="16" name="il_fi" descr="plant_ilex_aquifolium___jc_van_tol___1_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lant_ilex_aquifolium___jc_van_tol___1_6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4D0611">
        <w:rPr>
          <w:rFonts w:ascii="Times New Roman" w:hAnsi="Times New Roman"/>
          <w:spacing w:val="0"/>
          <w:lang w:val="nl-NL"/>
        </w:rPr>
        <w:t>Ilex</w:t>
      </w:r>
      <w:proofErr w:type="spellEnd"/>
      <w:r w:rsidRPr="004D0611">
        <w:rPr>
          <w:rFonts w:ascii="Times New Roman" w:hAnsi="Times New Roman"/>
          <w:spacing w:val="0"/>
          <w:lang w:val="nl-NL"/>
        </w:rPr>
        <w:t xml:space="preserve"> </w:t>
      </w:r>
      <w:proofErr w:type="spellStart"/>
      <w:r w:rsidRPr="004D0611">
        <w:rPr>
          <w:rFonts w:ascii="Times New Roman" w:hAnsi="Times New Roman"/>
          <w:spacing w:val="0"/>
          <w:lang w:val="nl-NL"/>
        </w:rPr>
        <w:t>aquifolium</w:t>
      </w:r>
      <w:proofErr w:type="spellEnd"/>
      <w:r w:rsidRPr="004D0611">
        <w:rPr>
          <w:rFonts w:ascii="Times New Roman" w:hAnsi="Times New Roman"/>
          <w:spacing w:val="0"/>
          <w:lang w:val="nl-NL"/>
        </w:rPr>
        <w:t xml:space="preserve"> ‘</w:t>
      </w:r>
      <w:proofErr w:type="spellStart"/>
      <w:r w:rsidRPr="004D0611">
        <w:rPr>
          <w:rFonts w:ascii="Times New Roman" w:hAnsi="Times New Roman"/>
          <w:spacing w:val="0"/>
          <w:lang w:val="nl-NL"/>
        </w:rPr>
        <w:t>J.C.Van</w:t>
      </w:r>
      <w:proofErr w:type="spellEnd"/>
      <w:r w:rsidRPr="004D0611">
        <w:rPr>
          <w:rFonts w:ascii="Times New Roman" w:hAnsi="Times New Roman"/>
          <w:spacing w:val="0"/>
          <w:lang w:val="nl-NL"/>
        </w:rPr>
        <w:t xml:space="preserve"> Tol’</w:t>
      </w:r>
      <w:r w:rsidRPr="003F7FF9">
        <w:rPr>
          <w:rFonts w:ascii="Times New Roman" w:hAnsi="Times New Roman"/>
          <w:spacing w:val="0"/>
          <w:sz w:val="13"/>
          <w:szCs w:val="13"/>
          <w:lang w:val="nl-NL"/>
        </w:rPr>
        <w:tab/>
      </w:r>
      <w:r w:rsidRPr="004D0611">
        <w:rPr>
          <w:rStyle w:val="Titre2Car"/>
          <w:b w:val="0"/>
          <w:spacing w:val="0"/>
          <w:lang w:val="nl-NL"/>
        </w:rPr>
        <w:t>3</w:t>
      </w:r>
      <w:r w:rsidRPr="009413D7">
        <w:rPr>
          <w:rStyle w:val="Titre2Car"/>
          <w:b w:val="0"/>
          <w:spacing w:val="0"/>
          <w:lang w:val="fr-FR"/>
        </w:rPr>
        <w:t>0.00 € à 45.00 €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sz w:val="13"/>
          <w:szCs w:val="13"/>
        </w:rPr>
        <w:t xml:space="preserve">2 à </w:t>
      </w:r>
      <w:smartTag w:uri="urn:schemas-microsoft-com:office:smarttags" w:element="metricconverter">
        <w:smartTagPr>
          <w:attr w:name="ProductID" w:val="3 m"/>
        </w:smartTagPr>
        <w:r w:rsidRPr="003F7FF9">
          <w:rPr>
            <w:sz w:val="13"/>
            <w:szCs w:val="13"/>
          </w:rPr>
          <w:t>3 m</w:t>
        </w:r>
      </w:smartTag>
      <w:r w:rsidRPr="003F7FF9">
        <w:rPr>
          <w:sz w:val="13"/>
          <w:szCs w:val="13"/>
        </w:rPr>
        <w:t>.</w:t>
      </w:r>
      <w:r w:rsidRPr="003F7FF9">
        <w:rPr>
          <w:rFonts w:cs="Arial"/>
          <w:sz w:val="13"/>
          <w:szCs w:val="13"/>
        </w:rPr>
        <w:t xml:space="preserve"> Feuillage très brillant vert foncé; feuille sans épines comme une feuille de camellia. Variété femelle 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à</w:t>
      </w:r>
      <w:proofErr w:type="gramEnd"/>
      <w:r w:rsidRPr="003F7FF9">
        <w:rPr>
          <w:rFonts w:cs="Arial"/>
          <w:sz w:val="13"/>
          <w:szCs w:val="13"/>
        </w:rPr>
        <w:t xml:space="preserve"> fruits rouge vif, très fructifère, </w:t>
      </w:r>
      <w:proofErr w:type="spellStart"/>
      <w:r w:rsidRPr="003F7FF9">
        <w:rPr>
          <w:rFonts w:cs="Arial"/>
          <w:sz w:val="13"/>
          <w:szCs w:val="13"/>
        </w:rPr>
        <w:t>autofertile</w:t>
      </w:r>
      <w:proofErr w:type="spellEnd"/>
      <w:r w:rsidRPr="003F7FF9">
        <w:rPr>
          <w:rFonts w:cs="Arial"/>
          <w:sz w:val="13"/>
          <w:szCs w:val="13"/>
        </w:rPr>
        <w:t>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noProof/>
        </w:rPr>
        <w:drawing>
          <wp:inline distT="0" distB="0" distL="0" distR="0">
            <wp:extent cx="764540" cy="764540"/>
            <wp:effectExtent l="19050" t="0" r="0" b="0"/>
            <wp:docPr id="17" name="Image 17" descr="Ilex_cornu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lex_cornut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D0611">
        <w:rPr>
          <w:b/>
          <w:sz w:val="20"/>
          <w:szCs w:val="20"/>
        </w:rPr>
        <w:t>Ilex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cornuta</w:t>
      </w:r>
      <w:proofErr w:type="spellEnd"/>
      <w:r w:rsidRPr="004D0611">
        <w:rPr>
          <w:sz w:val="20"/>
          <w:szCs w:val="20"/>
        </w:rPr>
        <w:t xml:space="preserve"> </w:t>
      </w:r>
      <w:r w:rsidRPr="003F7FF9">
        <w:rPr>
          <w:sz w:val="13"/>
          <w:szCs w:val="13"/>
        </w:rPr>
        <w:t>(Chine, Coré</w:t>
      </w:r>
      <w:r>
        <w:rPr>
          <w:sz w:val="13"/>
          <w:szCs w:val="13"/>
        </w:rPr>
        <w:t>e)</w:t>
      </w:r>
      <w:r>
        <w:rPr>
          <w:sz w:val="13"/>
          <w:szCs w:val="13"/>
        </w:rPr>
        <w:tab/>
      </w:r>
      <w:r w:rsidRPr="004D0611">
        <w:rPr>
          <w:sz w:val="20"/>
          <w:szCs w:val="20"/>
        </w:rPr>
        <w:t>39.00</w:t>
      </w:r>
      <w:r w:rsidRPr="004D0611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Développement lent, bel arbuste, feuilles à trois pointes, gros fruits rouges peu abondants.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16280"/>
            <wp:effectExtent l="19050" t="0" r="3810" b="0"/>
            <wp:docPr id="18" name="il_fi" descr="Japanese_Holly_Ilex_crenata_'Sky_Pencil'_Leaves_3264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Japanese_Holly_Ilex_crenata_'Sky_Pencil'_Leaves_3264px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D0611">
        <w:rPr>
          <w:b/>
          <w:sz w:val="20"/>
          <w:szCs w:val="20"/>
        </w:rPr>
        <w:t>Ilex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crenata</w:t>
      </w:r>
      <w:proofErr w:type="spellEnd"/>
      <w:r>
        <w:rPr>
          <w:sz w:val="13"/>
          <w:szCs w:val="13"/>
        </w:rPr>
        <w:t xml:space="preserve"> (Japon, Corée)</w:t>
      </w:r>
      <w:r>
        <w:rPr>
          <w:sz w:val="13"/>
          <w:szCs w:val="13"/>
        </w:rPr>
        <w:tab/>
      </w:r>
      <w:r w:rsidRPr="004D0611">
        <w:rPr>
          <w:sz w:val="20"/>
          <w:szCs w:val="20"/>
        </w:rPr>
        <w:t>35.00</w:t>
      </w:r>
      <w:r w:rsidRPr="004D0611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Houx à toutes petites feuilles arrondies, port très compact permettant de les tailler en forme de nuage.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59790" cy="573405"/>
            <wp:effectExtent l="19050" t="0" r="0" b="0"/>
            <wp:docPr id="19" name="il_fi" descr="Ilex%20Drops%20of%20G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lex%20Drops%20of%20Gol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D0611">
        <w:rPr>
          <w:b/>
          <w:sz w:val="20"/>
          <w:szCs w:val="20"/>
        </w:rPr>
        <w:t>Ilex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crenata</w:t>
      </w:r>
      <w:proofErr w:type="spellEnd"/>
      <w:r w:rsidRPr="004D0611">
        <w:rPr>
          <w:b/>
          <w:sz w:val="20"/>
          <w:szCs w:val="20"/>
        </w:rPr>
        <w:t xml:space="preserve"> ‘</w:t>
      </w:r>
      <w:proofErr w:type="spellStart"/>
      <w:r w:rsidRPr="004D0611">
        <w:rPr>
          <w:b/>
          <w:sz w:val="20"/>
          <w:szCs w:val="20"/>
        </w:rPr>
        <w:t>Aureovariegata</w:t>
      </w:r>
      <w:proofErr w:type="spellEnd"/>
      <w:r w:rsidRPr="004D0611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(Japon, Corée)</w:t>
      </w:r>
      <w:r w:rsidRPr="003F7FF9">
        <w:rPr>
          <w:sz w:val="13"/>
          <w:szCs w:val="13"/>
        </w:rPr>
        <w:tab/>
      </w:r>
      <w:r w:rsidRPr="004D0611">
        <w:rPr>
          <w:sz w:val="20"/>
          <w:szCs w:val="20"/>
        </w:rPr>
        <w:t>39.00</w:t>
      </w:r>
      <w:r w:rsidRPr="004D0611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Panaché jaune.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3405" cy="901065"/>
            <wp:effectExtent l="19050" t="0" r="0" b="0"/>
            <wp:docPr id="20" name="il_fi" descr="Ilex_crenata__Fa_49847a74141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lex_crenata__Fa_49847a74141c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D0611">
        <w:rPr>
          <w:b/>
          <w:sz w:val="20"/>
          <w:szCs w:val="20"/>
        </w:rPr>
        <w:t>Ilex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crenata</w:t>
      </w:r>
      <w:proofErr w:type="spellEnd"/>
      <w:r w:rsidRPr="004D0611">
        <w:rPr>
          <w:b/>
          <w:sz w:val="20"/>
          <w:szCs w:val="20"/>
        </w:rPr>
        <w:t xml:space="preserve"> ‘</w:t>
      </w:r>
      <w:proofErr w:type="spellStart"/>
      <w:r w:rsidRPr="004D0611">
        <w:rPr>
          <w:b/>
          <w:sz w:val="20"/>
          <w:szCs w:val="20"/>
        </w:rPr>
        <w:t>Fastigiata</w:t>
      </w:r>
      <w:proofErr w:type="spellEnd"/>
      <w:r w:rsidRPr="004D0611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(Japon, Corée)</w:t>
      </w:r>
      <w:r>
        <w:rPr>
          <w:sz w:val="13"/>
          <w:szCs w:val="13"/>
        </w:rPr>
        <w:tab/>
      </w:r>
      <w:r w:rsidRPr="004D0611">
        <w:rPr>
          <w:sz w:val="20"/>
          <w:szCs w:val="20"/>
        </w:rPr>
        <w:t>33.00</w:t>
      </w:r>
      <w:r w:rsidRPr="004D0611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Port colonnaire très dense.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b/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21" name="il_fi" descr="125700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25700333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D0611">
        <w:rPr>
          <w:b/>
          <w:sz w:val="20"/>
          <w:szCs w:val="20"/>
        </w:rPr>
        <w:t>Ilex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crenata</w:t>
      </w:r>
      <w:proofErr w:type="spellEnd"/>
      <w:r w:rsidRPr="004D0611">
        <w:rPr>
          <w:b/>
          <w:sz w:val="20"/>
          <w:szCs w:val="20"/>
        </w:rPr>
        <w:t xml:space="preserve"> ‘Green Lustre’</w:t>
      </w:r>
      <w:r w:rsidRPr="003F7FF9">
        <w:rPr>
          <w:sz w:val="13"/>
          <w:szCs w:val="13"/>
        </w:rPr>
        <w:t xml:space="preserve"> (Japon, Corée)</w:t>
      </w:r>
      <w:r w:rsidRPr="003F7FF9">
        <w:rPr>
          <w:sz w:val="13"/>
          <w:szCs w:val="13"/>
        </w:rPr>
        <w:tab/>
      </w:r>
      <w:r w:rsidRPr="004D0611">
        <w:rPr>
          <w:sz w:val="20"/>
          <w:szCs w:val="20"/>
        </w:rPr>
        <w:t>35.00</w:t>
      </w:r>
      <w:r w:rsidRPr="004D0611">
        <w:rPr>
          <w:b/>
          <w:bCs/>
          <w:sz w:val="20"/>
          <w:szCs w:val="20"/>
        </w:rPr>
        <w:t xml:space="preserve"> €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b/>
          <w:bCs/>
          <w:sz w:val="13"/>
          <w:szCs w:val="13"/>
        </w:rPr>
      </w:pPr>
    </w:p>
    <w:p w:rsidR="009413D7" w:rsidRPr="009E373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866775" cy="579755"/>
            <wp:effectExtent l="19050" t="0" r="9525" b="0"/>
            <wp:docPr id="22" name="il_fi" descr="F530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530-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7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3737">
        <w:rPr>
          <w:b/>
          <w:sz w:val="13"/>
          <w:szCs w:val="13"/>
        </w:rPr>
        <w:t xml:space="preserve"> </w:t>
      </w:r>
      <w:proofErr w:type="spellStart"/>
      <w:r w:rsidRPr="004D0611">
        <w:rPr>
          <w:b/>
          <w:sz w:val="20"/>
          <w:szCs w:val="20"/>
        </w:rPr>
        <w:t>Ilex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koehneana</w:t>
      </w:r>
      <w:proofErr w:type="spellEnd"/>
      <w:r w:rsidRPr="004D0611">
        <w:rPr>
          <w:b/>
          <w:sz w:val="20"/>
          <w:szCs w:val="20"/>
        </w:rPr>
        <w:t xml:space="preserve"> (x)</w:t>
      </w:r>
      <w:r w:rsidRPr="004D0611">
        <w:rPr>
          <w:b/>
          <w:sz w:val="20"/>
          <w:szCs w:val="20"/>
        </w:rPr>
        <w:tab/>
      </w:r>
      <w:r w:rsidRPr="004D0611">
        <w:rPr>
          <w:sz w:val="20"/>
          <w:szCs w:val="20"/>
        </w:rPr>
        <w:t>30.00 € à 50.00 €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9E3737">
        <w:rPr>
          <w:sz w:val="13"/>
          <w:szCs w:val="13"/>
        </w:rPr>
        <w:t xml:space="preserve">Houx à feuilles de </w:t>
      </w:r>
      <w:proofErr w:type="spellStart"/>
      <w:r w:rsidRPr="009E3737">
        <w:rPr>
          <w:sz w:val="13"/>
          <w:szCs w:val="13"/>
        </w:rPr>
        <w:t>chataignier</w:t>
      </w:r>
      <w:proofErr w:type="spellEnd"/>
    </w:p>
    <w:p w:rsidR="009413D7" w:rsidRPr="009E373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color w:val="FF0000"/>
          <w:sz w:val="17"/>
          <w:szCs w:val="17"/>
        </w:rPr>
      </w:pPr>
    </w:p>
    <w:p w:rsidR="009413D7" w:rsidRPr="004D0611" w:rsidRDefault="009413D7" w:rsidP="009413D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57555" cy="757555"/>
            <wp:effectExtent l="19050" t="0" r="4445" b="0"/>
            <wp:docPr id="23" name="il_fi" descr="1279894674-71439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279894674-7143940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4D0611">
        <w:rPr>
          <w:rFonts w:ascii="Times New Roman" w:hAnsi="Times New Roman"/>
          <w:spacing w:val="0"/>
        </w:rPr>
        <w:t>Ilex</w:t>
      </w:r>
      <w:proofErr w:type="spellEnd"/>
      <w:r w:rsidRPr="004D0611">
        <w:rPr>
          <w:rFonts w:ascii="Times New Roman" w:hAnsi="Times New Roman"/>
          <w:spacing w:val="0"/>
        </w:rPr>
        <w:t xml:space="preserve"> </w:t>
      </w:r>
      <w:proofErr w:type="spellStart"/>
      <w:r w:rsidRPr="004D0611">
        <w:rPr>
          <w:rFonts w:ascii="Times New Roman" w:hAnsi="Times New Roman"/>
          <w:spacing w:val="0"/>
        </w:rPr>
        <w:t>meserveae</w:t>
      </w:r>
      <w:proofErr w:type="spellEnd"/>
      <w:r w:rsidRPr="004D0611">
        <w:rPr>
          <w:rFonts w:ascii="Times New Roman" w:hAnsi="Times New Roman"/>
          <w:spacing w:val="0"/>
        </w:rPr>
        <w:t xml:space="preserve"> ‘Blue Angel’</w:t>
      </w:r>
      <w:r w:rsidRPr="004D0611">
        <w:rPr>
          <w:rFonts w:ascii="Times New Roman" w:hAnsi="Times New Roman"/>
          <w:spacing w:val="0"/>
        </w:rPr>
        <w:tab/>
      </w:r>
      <w:r w:rsidRPr="004D0611">
        <w:rPr>
          <w:rFonts w:ascii="Times New Roman" w:hAnsi="Times New Roman"/>
          <w:b w:val="0"/>
          <w:bCs/>
          <w:spacing w:val="0"/>
        </w:rPr>
        <w:t>35.00 €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Port compact, tiges bleutées, très fructifère.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98195" cy="600710"/>
            <wp:effectExtent l="19050" t="0" r="1905" b="0"/>
            <wp:docPr id="24" name="il_fi" descr="Ilex_perado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lex_perado_0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proofErr w:type="spellStart"/>
      <w:r w:rsidRPr="004D0611">
        <w:rPr>
          <w:rFonts w:ascii="Times New Roman" w:hAnsi="Times New Roman"/>
          <w:spacing w:val="0"/>
        </w:rPr>
        <w:t>Ilex</w:t>
      </w:r>
      <w:proofErr w:type="spellEnd"/>
      <w:r w:rsidRPr="004D0611">
        <w:rPr>
          <w:rFonts w:ascii="Times New Roman" w:hAnsi="Times New Roman"/>
          <w:spacing w:val="0"/>
        </w:rPr>
        <w:t xml:space="preserve"> </w:t>
      </w:r>
      <w:proofErr w:type="spellStart"/>
      <w:r w:rsidRPr="004D0611">
        <w:rPr>
          <w:rFonts w:ascii="Times New Roman" w:hAnsi="Times New Roman"/>
          <w:spacing w:val="0"/>
        </w:rPr>
        <w:t>perado</w:t>
      </w:r>
      <w:proofErr w:type="spellEnd"/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4D0611">
        <w:rPr>
          <w:rFonts w:ascii="Times New Roman" w:hAnsi="Times New Roman"/>
          <w:b w:val="0"/>
          <w:bCs/>
          <w:spacing w:val="0"/>
        </w:rPr>
        <w:t>38.00 €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Grandes feuilles vert glacé, fruits rouges.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16280"/>
            <wp:effectExtent l="19050" t="0" r="3810" b="0"/>
            <wp:docPr id="25" name="il_fi" descr="D440-09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440-090102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D0611">
        <w:rPr>
          <w:b/>
          <w:sz w:val="20"/>
          <w:szCs w:val="20"/>
        </w:rPr>
        <w:t>Ilex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verticillata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4D0611">
        <w:rPr>
          <w:sz w:val="20"/>
          <w:szCs w:val="20"/>
        </w:rPr>
        <w:t>38.00</w:t>
      </w:r>
      <w:r w:rsidRPr="004D0611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Houx à feuille entière, caduque, croissance rapide, très fructifère à partir d'octobre.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57555" cy="497840"/>
            <wp:effectExtent l="19050" t="0" r="4445" b="0"/>
            <wp:docPr id="26" name="il_fi" descr="Display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isplayImag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49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D0611">
        <w:rPr>
          <w:b/>
          <w:sz w:val="20"/>
          <w:szCs w:val="20"/>
        </w:rPr>
        <w:t>Ilex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verticillata</w:t>
      </w:r>
      <w:proofErr w:type="spellEnd"/>
      <w:r w:rsidRPr="004D0611">
        <w:rPr>
          <w:b/>
          <w:sz w:val="20"/>
          <w:szCs w:val="20"/>
        </w:rPr>
        <w:t xml:space="preserve"> ‘</w:t>
      </w:r>
      <w:proofErr w:type="spellStart"/>
      <w:r w:rsidRPr="004D0611">
        <w:rPr>
          <w:b/>
          <w:sz w:val="20"/>
          <w:szCs w:val="20"/>
        </w:rPr>
        <w:t>Chrysocarpa</w:t>
      </w:r>
      <w:proofErr w:type="spellEnd"/>
      <w:r w:rsidRPr="004D0611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4D0611">
        <w:rPr>
          <w:sz w:val="20"/>
          <w:szCs w:val="20"/>
        </w:rPr>
        <w:t>39.00</w:t>
      </w:r>
      <w:r w:rsidRPr="004D0611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smartTag w:uri="urn:schemas-microsoft-com:office:smarttags" w:element="metricconverter">
        <w:smartTagPr>
          <w:attr w:name="ProductID" w:val="2 m"/>
        </w:smartTagPr>
        <w:r w:rsidRPr="003F7FF9">
          <w:rPr>
            <w:sz w:val="13"/>
            <w:szCs w:val="13"/>
          </w:rPr>
          <w:t>2 m</w:t>
        </w:r>
      </w:smartTag>
      <w:r w:rsidRPr="003F7FF9">
        <w:rPr>
          <w:sz w:val="13"/>
          <w:szCs w:val="13"/>
        </w:rPr>
        <w:t>, caduque, fruits jaune.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55040" cy="716280"/>
            <wp:effectExtent l="19050" t="0" r="0" b="0"/>
            <wp:docPr id="27" name="il_fi" descr="illicium_anisat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llicium_anisat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>
        <w:rPr>
          <w:b/>
          <w:sz w:val="20"/>
          <w:szCs w:val="20"/>
        </w:rPr>
        <w:t>I</w:t>
      </w:r>
      <w:r w:rsidRPr="004D0611">
        <w:rPr>
          <w:b/>
          <w:sz w:val="20"/>
          <w:szCs w:val="20"/>
        </w:rPr>
        <w:t>llicium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anisatum</w:t>
      </w:r>
      <w:proofErr w:type="spellEnd"/>
      <w:r>
        <w:rPr>
          <w:sz w:val="13"/>
          <w:szCs w:val="13"/>
        </w:rPr>
        <w:t xml:space="preserve"> (Chine, Japon)</w:t>
      </w:r>
      <w:r>
        <w:rPr>
          <w:sz w:val="13"/>
          <w:szCs w:val="13"/>
        </w:rPr>
        <w:tab/>
      </w:r>
      <w:r w:rsidRPr="004D0611">
        <w:rPr>
          <w:sz w:val="20"/>
          <w:szCs w:val="20"/>
        </w:rPr>
        <w:t>38.00</w:t>
      </w:r>
      <w:r w:rsidRPr="004D0611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Arbuste, </w:t>
      </w:r>
      <w:smartTag w:uri="urn:schemas-microsoft-com:office:smarttags" w:element="metricconverter">
        <w:smartTagPr>
          <w:attr w:name="ProductID" w:val="6 m"/>
        </w:smartTagPr>
        <w:r w:rsidRPr="003F7FF9">
          <w:rPr>
            <w:sz w:val="13"/>
            <w:szCs w:val="13"/>
          </w:rPr>
          <w:t>6 m</w:t>
        </w:r>
      </w:smartTag>
      <w:r w:rsidRPr="003F7FF9">
        <w:rPr>
          <w:sz w:val="13"/>
          <w:szCs w:val="13"/>
        </w:rPr>
        <w:t>, persistant, feuilles rondes parfumées.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16280"/>
            <wp:effectExtent l="19050" t="0" r="3810" b="0"/>
            <wp:docPr id="28" name="il_fi" descr="indigof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ndigofera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D0611">
        <w:rPr>
          <w:b/>
          <w:sz w:val="20"/>
          <w:szCs w:val="20"/>
        </w:rPr>
        <w:t>Indigofera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heterentha</w:t>
      </w:r>
      <w:proofErr w:type="spellEnd"/>
      <w:r>
        <w:rPr>
          <w:sz w:val="13"/>
          <w:szCs w:val="13"/>
        </w:rPr>
        <w:t xml:space="preserve"> (Himalaya)</w:t>
      </w:r>
      <w:r>
        <w:rPr>
          <w:sz w:val="13"/>
          <w:szCs w:val="13"/>
        </w:rPr>
        <w:tab/>
      </w:r>
      <w:r w:rsidRPr="004D0611">
        <w:rPr>
          <w:sz w:val="20"/>
          <w:szCs w:val="20"/>
        </w:rPr>
        <w:t>25.00</w:t>
      </w:r>
      <w:r w:rsidRPr="004D0611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Fleurs roses en grappes denses, été, tous sols.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688975"/>
            <wp:effectExtent l="19050" t="0" r="0" b="0"/>
            <wp:docPr id="29" name="il_fi" descr="9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975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D0611">
        <w:rPr>
          <w:b/>
          <w:sz w:val="20"/>
          <w:szCs w:val="20"/>
        </w:rPr>
        <w:t>Indigofera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kirilowii</w:t>
      </w:r>
      <w:proofErr w:type="spellEnd"/>
      <w:r>
        <w:rPr>
          <w:sz w:val="13"/>
          <w:szCs w:val="13"/>
        </w:rPr>
        <w:t xml:space="preserve"> (Chine, Corée, Japon)</w:t>
      </w:r>
      <w:r>
        <w:rPr>
          <w:sz w:val="13"/>
          <w:szCs w:val="13"/>
        </w:rPr>
        <w:tab/>
      </w:r>
      <w:r w:rsidRPr="004D0611">
        <w:rPr>
          <w:sz w:val="20"/>
          <w:szCs w:val="20"/>
        </w:rPr>
        <w:t>35.00</w:t>
      </w:r>
      <w:r w:rsidRPr="004D0611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Floraison en longues grappes, rose dense, mai à juillet.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9E3737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09930" cy="941705"/>
            <wp:effectExtent l="19050" t="0" r="0" b="0"/>
            <wp:docPr id="30" name="il_fi" descr="sep05pom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ep05pom_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3737">
        <w:rPr>
          <w:b/>
          <w:sz w:val="13"/>
          <w:szCs w:val="13"/>
        </w:rPr>
        <w:t xml:space="preserve"> </w:t>
      </w:r>
      <w:proofErr w:type="spellStart"/>
      <w:r w:rsidRPr="004D0611">
        <w:rPr>
          <w:b/>
          <w:sz w:val="20"/>
          <w:szCs w:val="20"/>
        </w:rPr>
        <w:t>Itea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illicifolia</w:t>
      </w:r>
      <w:proofErr w:type="spellEnd"/>
      <w:r w:rsidRPr="009E3737">
        <w:rPr>
          <w:sz w:val="13"/>
          <w:szCs w:val="13"/>
        </w:rPr>
        <w:t xml:space="preserve"> (Chine)</w:t>
      </w:r>
      <w:r w:rsidRPr="009E3737">
        <w:rPr>
          <w:sz w:val="13"/>
          <w:szCs w:val="13"/>
        </w:rPr>
        <w:tab/>
      </w:r>
      <w:r w:rsidRPr="009E3737">
        <w:rPr>
          <w:sz w:val="13"/>
          <w:szCs w:val="13"/>
        </w:rPr>
        <w:tab/>
      </w:r>
      <w:r w:rsidRPr="004D0611">
        <w:rPr>
          <w:sz w:val="20"/>
          <w:szCs w:val="20"/>
        </w:rPr>
        <w:t>33.00</w:t>
      </w:r>
      <w:r w:rsidRPr="004D0611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Arbuste à longs rameaux, fleurs parfumées en fin d'été, convient bien au palissage.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73760" cy="873760"/>
            <wp:effectExtent l="19050" t="0" r="2540" b="0"/>
            <wp:docPr id="31" name="il_fi" descr="Itea_virginica_Henrys_Garnet_BN_1_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tea_virginica_Henrys_Garnet_BN_1_l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3737">
        <w:rPr>
          <w:b/>
          <w:sz w:val="13"/>
          <w:szCs w:val="13"/>
          <w:lang w:val="en-GB"/>
        </w:rPr>
        <w:t xml:space="preserve"> </w:t>
      </w:r>
      <w:r>
        <w:rPr>
          <w:b/>
          <w:sz w:val="13"/>
          <w:szCs w:val="13"/>
          <w:lang w:val="en-GB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235075" cy="819150"/>
            <wp:effectExtent l="19050" t="0" r="3175" b="0"/>
            <wp:docPr id="32" name="il_fi" descr="itvihg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tvihg3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  <w:lang w:val="en-GB"/>
        </w:rPr>
        <w:t xml:space="preserve"> </w:t>
      </w:r>
      <w:proofErr w:type="spellStart"/>
      <w:r w:rsidRPr="004D0611">
        <w:rPr>
          <w:b/>
          <w:sz w:val="20"/>
          <w:szCs w:val="20"/>
          <w:lang w:val="en-GB"/>
        </w:rPr>
        <w:t>Itea</w:t>
      </w:r>
      <w:proofErr w:type="spellEnd"/>
      <w:r w:rsidRPr="004D0611">
        <w:rPr>
          <w:b/>
          <w:sz w:val="20"/>
          <w:szCs w:val="20"/>
          <w:lang w:val="en-GB"/>
        </w:rPr>
        <w:t xml:space="preserve"> </w:t>
      </w:r>
      <w:proofErr w:type="spellStart"/>
      <w:r w:rsidRPr="004D0611">
        <w:rPr>
          <w:b/>
          <w:sz w:val="20"/>
          <w:szCs w:val="20"/>
          <w:lang w:val="en-GB"/>
        </w:rPr>
        <w:t>virginica</w:t>
      </w:r>
      <w:proofErr w:type="spellEnd"/>
      <w:r w:rsidRPr="004D0611">
        <w:rPr>
          <w:b/>
          <w:sz w:val="20"/>
          <w:szCs w:val="20"/>
          <w:lang w:val="en-GB"/>
        </w:rPr>
        <w:t xml:space="preserve"> ‘Henry's Garnet’</w:t>
      </w:r>
      <w:r w:rsidRPr="009E3737">
        <w:rPr>
          <w:sz w:val="13"/>
          <w:szCs w:val="13"/>
          <w:lang w:val="en-GB"/>
        </w:rPr>
        <w:t xml:space="preserve"> (</w:t>
      </w:r>
      <w:smartTag w:uri="urn:schemas-microsoft-com:office:smarttags" w:element="place">
        <w:smartTag w:uri="urn:schemas-microsoft-com:office:smarttags" w:element="country-region">
          <w:r w:rsidRPr="009E3737">
            <w:rPr>
              <w:sz w:val="13"/>
              <w:szCs w:val="13"/>
              <w:lang w:val="en-GB"/>
            </w:rPr>
            <w:t>U</w:t>
          </w:r>
          <w:r>
            <w:rPr>
              <w:sz w:val="13"/>
              <w:szCs w:val="13"/>
              <w:lang w:val="en-GB"/>
            </w:rPr>
            <w:t>SA</w:t>
          </w:r>
        </w:smartTag>
      </w:smartTag>
      <w:r>
        <w:rPr>
          <w:sz w:val="13"/>
          <w:szCs w:val="13"/>
          <w:lang w:val="en-GB"/>
        </w:rPr>
        <w:t>)</w:t>
      </w:r>
      <w:r>
        <w:rPr>
          <w:sz w:val="13"/>
          <w:szCs w:val="13"/>
          <w:lang w:val="en-GB"/>
        </w:rPr>
        <w:tab/>
      </w:r>
      <w:r w:rsidRPr="004D0611">
        <w:rPr>
          <w:sz w:val="20"/>
          <w:szCs w:val="20"/>
          <w:lang w:val="en-GB"/>
        </w:rPr>
        <w:t>33.00</w:t>
      </w:r>
      <w:r w:rsidRPr="004D0611">
        <w:rPr>
          <w:b/>
          <w:bCs/>
          <w:sz w:val="20"/>
          <w:szCs w:val="20"/>
          <w:lang w:val="en-GB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Grandes inflorescences, parfumées, rouge en automne.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859790" cy="641350"/>
            <wp:effectExtent l="19050" t="0" r="0" b="0"/>
            <wp:docPr id="33" name="il_fi" descr="PRj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Rjas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D0611">
        <w:rPr>
          <w:b/>
          <w:sz w:val="20"/>
          <w:szCs w:val="20"/>
        </w:rPr>
        <w:t>Jasminum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nudiflorum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4D0611">
        <w:rPr>
          <w:sz w:val="20"/>
          <w:szCs w:val="20"/>
        </w:rPr>
        <w:t>23.00</w:t>
      </w:r>
      <w:r w:rsidRPr="004D0611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Jasmin d’hiver, fleurs jaunes.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57910" cy="737235"/>
            <wp:effectExtent l="19050" t="0" r="8890" b="0"/>
            <wp:docPr id="34" name="il_fi" descr="black_walnut_juglans_nigra_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lack_walnut_juglans_nigra_im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52450" cy="737235"/>
            <wp:effectExtent l="19050" t="0" r="0" b="0"/>
            <wp:docPr id="35" name="il_fi" descr="Juglans%20nigra%20autom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Juglans%20nigra%20automn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D0611">
        <w:rPr>
          <w:b/>
          <w:sz w:val="20"/>
          <w:szCs w:val="20"/>
        </w:rPr>
        <w:t>Juglans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nigra</w:t>
      </w:r>
      <w:proofErr w:type="spellEnd"/>
      <w:r>
        <w:rPr>
          <w:b/>
          <w:sz w:val="13"/>
          <w:szCs w:val="13"/>
        </w:rPr>
        <w:t xml:space="preserve"> </w:t>
      </w:r>
      <w:r>
        <w:rPr>
          <w:sz w:val="13"/>
          <w:szCs w:val="13"/>
        </w:rPr>
        <w:t>(USA)</w:t>
      </w:r>
      <w:r>
        <w:rPr>
          <w:sz w:val="13"/>
          <w:szCs w:val="13"/>
        </w:rPr>
        <w:tab/>
      </w:r>
      <w:r w:rsidRPr="004D0611">
        <w:rPr>
          <w:sz w:val="20"/>
          <w:szCs w:val="20"/>
        </w:rPr>
        <w:t>25.00</w:t>
      </w:r>
      <w:r w:rsidRPr="004D0611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Plante à croissance rapide, grandes feuilles décoratives de 30 à </w:t>
      </w:r>
      <w:smartTag w:uri="urn:schemas-microsoft-com:office:smarttags" w:element="metricconverter">
        <w:smartTagPr>
          <w:attr w:name="ProductID" w:val="60 cm"/>
        </w:smartTagPr>
        <w:r w:rsidRPr="003F7FF9">
          <w:rPr>
            <w:sz w:val="13"/>
            <w:szCs w:val="13"/>
          </w:rPr>
          <w:t>60 cm</w:t>
        </w:r>
      </w:smartTag>
      <w:r w:rsidRPr="003F7FF9">
        <w:rPr>
          <w:sz w:val="13"/>
          <w:szCs w:val="13"/>
        </w:rPr>
        <w:t xml:space="preserve"> composées de 15 à 25 folioles, noix très dures et noires.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16280"/>
            <wp:effectExtent l="19050" t="0" r="3810" b="0"/>
            <wp:docPr id="36" name="il_fi" descr="dscn15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scn1505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D0611">
        <w:rPr>
          <w:b/>
          <w:sz w:val="20"/>
          <w:szCs w:val="20"/>
        </w:rPr>
        <w:t>Juglans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regia</w:t>
      </w:r>
      <w:proofErr w:type="spellEnd"/>
      <w:r w:rsidRPr="004D0611">
        <w:rPr>
          <w:sz w:val="20"/>
          <w:szCs w:val="20"/>
        </w:rPr>
        <w:t xml:space="preserve"> </w:t>
      </w:r>
      <w:r>
        <w:rPr>
          <w:sz w:val="13"/>
          <w:szCs w:val="13"/>
        </w:rPr>
        <w:t>(Chine, Russie)</w:t>
      </w:r>
      <w:r>
        <w:rPr>
          <w:sz w:val="13"/>
          <w:szCs w:val="13"/>
        </w:rPr>
        <w:tab/>
      </w:r>
      <w:r w:rsidRPr="004D0611">
        <w:rPr>
          <w:sz w:val="20"/>
          <w:szCs w:val="20"/>
        </w:rPr>
        <w:t>25.00</w:t>
      </w:r>
      <w:r w:rsidRPr="004D0611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Belle couleur automnale jaune, fruits comestibles.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64540" cy="764540"/>
            <wp:effectExtent l="19050" t="0" r="0" b="0"/>
            <wp:docPr id="37" name="il_fi" descr="kalmia_angustifolia_ru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kalmia_angustifolia_rubra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D0611">
        <w:rPr>
          <w:b/>
          <w:sz w:val="20"/>
          <w:szCs w:val="20"/>
        </w:rPr>
        <w:t>Kalmia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angustifolia</w:t>
      </w:r>
      <w:proofErr w:type="spellEnd"/>
      <w:r w:rsidRPr="004D0611">
        <w:rPr>
          <w:b/>
          <w:sz w:val="20"/>
          <w:szCs w:val="20"/>
        </w:rPr>
        <w:t xml:space="preserve"> ‘</w:t>
      </w:r>
      <w:proofErr w:type="spellStart"/>
      <w:r w:rsidRPr="004D0611">
        <w:rPr>
          <w:b/>
          <w:sz w:val="20"/>
          <w:szCs w:val="20"/>
        </w:rPr>
        <w:t>Rubra</w:t>
      </w:r>
      <w:proofErr w:type="spellEnd"/>
      <w:r w:rsidRPr="004D0611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4D0611">
        <w:rPr>
          <w:sz w:val="20"/>
          <w:szCs w:val="20"/>
        </w:rPr>
        <w:t>38.00</w:t>
      </w:r>
      <w:r w:rsidRPr="004D0611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Arbuste de taille moyenne, floraison rose vif en juin juillet.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96315" cy="743585"/>
            <wp:effectExtent l="19050" t="0" r="0" b="0"/>
            <wp:docPr id="38" name="il_fi" descr="kalmia-latifo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kalmia-latifolia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D0611">
        <w:rPr>
          <w:b/>
          <w:sz w:val="20"/>
          <w:szCs w:val="20"/>
        </w:rPr>
        <w:t>Kalmia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latifolia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4D0611">
        <w:rPr>
          <w:sz w:val="20"/>
          <w:szCs w:val="20"/>
        </w:rPr>
        <w:t>36.00</w:t>
      </w:r>
      <w:r w:rsidRPr="004D0611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Arbuste à fleur rose vif (laurier des montagnes).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07415" cy="688975"/>
            <wp:effectExtent l="19050" t="0" r="6985" b="0"/>
            <wp:docPr id="39" name="il_fi" descr="Kalmia_latifolia_Clementine_Churc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Kalmia_latifolia_Clementine_Churchill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en-GB"/>
        </w:rPr>
        <w:t xml:space="preserve"> </w:t>
      </w:r>
      <w:r w:rsidRPr="004D0611">
        <w:rPr>
          <w:b/>
          <w:sz w:val="20"/>
          <w:szCs w:val="20"/>
          <w:lang w:val="en-GB"/>
        </w:rPr>
        <w:t xml:space="preserve">Kalmia </w:t>
      </w:r>
      <w:proofErr w:type="spellStart"/>
      <w:r w:rsidRPr="004D0611">
        <w:rPr>
          <w:b/>
          <w:sz w:val="20"/>
          <w:szCs w:val="20"/>
          <w:lang w:val="en-GB"/>
        </w:rPr>
        <w:t>latifolia</w:t>
      </w:r>
      <w:proofErr w:type="spellEnd"/>
      <w:r w:rsidRPr="004D0611">
        <w:rPr>
          <w:b/>
          <w:sz w:val="20"/>
          <w:szCs w:val="20"/>
          <w:lang w:val="en-GB"/>
        </w:rPr>
        <w:t xml:space="preserve"> ‘</w:t>
      </w:r>
      <w:proofErr w:type="spellStart"/>
      <w:r w:rsidRPr="004D0611">
        <w:rPr>
          <w:b/>
          <w:sz w:val="20"/>
          <w:szCs w:val="20"/>
          <w:lang w:val="en-GB"/>
        </w:rPr>
        <w:t>Clémentine</w:t>
      </w:r>
      <w:proofErr w:type="spellEnd"/>
      <w:r w:rsidRPr="004D0611">
        <w:rPr>
          <w:b/>
          <w:sz w:val="20"/>
          <w:szCs w:val="20"/>
          <w:lang w:val="en-GB"/>
        </w:rPr>
        <w:t xml:space="preserve"> Churchill’</w:t>
      </w:r>
      <w:r w:rsidRPr="003F7FF9">
        <w:rPr>
          <w:sz w:val="13"/>
          <w:szCs w:val="13"/>
          <w:lang w:val="en-GB"/>
        </w:rPr>
        <w:t xml:space="preserve"> (</w:t>
      </w:r>
      <w:smartTag w:uri="urn:schemas-microsoft-com:office:smarttags" w:element="place">
        <w:smartTag w:uri="urn:schemas-microsoft-com:office:smarttags" w:element="country-region">
          <w:r w:rsidRPr="003F7FF9">
            <w:rPr>
              <w:sz w:val="13"/>
              <w:szCs w:val="13"/>
              <w:lang w:val="en-GB"/>
            </w:rPr>
            <w:t>USA</w:t>
          </w:r>
        </w:smartTag>
      </w:smartTag>
      <w:r w:rsidRPr="003F7FF9">
        <w:rPr>
          <w:sz w:val="13"/>
          <w:szCs w:val="13"/>
          <w:lang w:val="en-GB"/>
        </w:rPr>
        <w:t>)</w:t>
      </w:r>
      <w:r w:rsidRPr="003F7FF9">
        <w:rPr>
          <w:sz w:val="13"/>
          <w:szCs w:val="13"/>
          <w:lang w:val="en-GB"/>
        </w:rPr>
        <w:tab/>
      </w:r>
      <w:r w:rsidRPr="004D0611">
        <w:rPr>
          <w:sz w:val="20"/>
          <w:szCs w:val="20"/>
          <w:lang w:val="en-GB"/>
        </w:rPr>
        <w:t>38.00</w:t>
      </w:r>
      <w:r w:rsidRPr="004D0611">
        <w:rPr>
          <w:b/>
          <w:bCs/>
          <w:sz w:val="20"/>
          <w:szCs w:val="20"/>
          <w:lang w:val="en-GB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Le plus rouge en fleurs.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05535" cy="737235"/>
            <wp:effectExtent l="19050" t="0" r="0" b="0"/>
            <wp:docPr id="40" name="il_fi" descr="kalmia_latifolia_pink_fr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kalmia_latifolia_pink_frost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en-GB"/>
        </w:rPr>
        <w:t xml:space="preserve"> </w:t>
      </w:r>
      <w:r w:rsidRPr="004D0611">
        <w:rPr>
          <w:b/>
          <w:sz w:val="20"/>
          <w:szCs w:val="20"/>
          <w:lang w:val="en-GB"/>
        </w:rPr>
        <w:t xml:space="preserve">Kalmia </w:t>
      </w:r>
      <w:proofErr w:type="spellStart"/>
      <w:r w:rsidRPr="004D0611">
        <w:rPr>
          <w:b/>
          <w:sz w:val="20"/>
          <w:szCs w:val="20"/>
          <w:lang w:val="en-GB"/>
        </w:rPr>
        <w:t>latifolia</w:t>
      </w:r>
      <w:proofErr w:type="spellEnd"/>
      <w:r w:rsidRPr="004D0611">
        <w:rPr>
          <w:b/>
          <w:sz w:val="20"/>
          <w:szCs w:val="20"/>
          <w:lang w:val="en-GB"/>
        </w:rPr>
        <w:t xml:space="preserve"> ‘Pink Frost’</w:t>
      </w:r>
      <w:r w:rsidRPr="003F7FF9">
        <w:rPr>
          <w:sz w:val="13"/>
          <w:szCs w:val="13"/>
          <w:lang w:val="en-GB"/>
        </w:rPr>
        <w:t xml:space="preserve"> (</w:t>
      </w:r>
      <w:smartTag w:uri="urn:schemas-microsoft-com:office:smarttags" w:element="place">
        <w:smartTag w:uri="urn:schemas-microsoft-com:office:smarttags" w:element="country-region">
          <w:r w:rsidRPr="003F7FF9">
            <w:rPr>
              <w:sz w:val="13"/>
              <w:szCs w:val="13"/>
              <w:lang w:val="en-GB"/>
            </w:rPr>
            <w:t>USA</w:t>
          </w:r>
        </w:smartTag>
      </w:smartTag>
      <w:r>
        <w:rPr>
          <w:sz w:val="13"/>
          <w:szCs w:val="13"/>
          <w:lang w:val="en-GB"/>
        </w:rPr>
        <w:t>)</w:t>
      </w:r>
      <w:r>
        <w:rPr>
          <w:sz w:val="13"/>
          <w:szCs w:val="13"/>
          <w:lang w:val="en-GB"/>
        </w:rPr>
        <w:tab/>
      </w:r>
      <w:r w:rsidRPr="004D0611">
        <w:rPr>
          <w:sz w:val="20"/>
          <w:szCs w:val="20"/>
          <w:lang w:val="en-GB"/>
        </w:rPr>
        <w:t>38.00</w:t>
      </w:r>
      <w:r w:rsidRPr="004D0611">
        <w:rPr>
          <w:b/>
          <w:bCs/>
          <w:sz w:val="20"/>
          <w:szCs w:val="20"/>
          <w:lang w:val="en-GB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Rose très florifère.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05535" cy="750570"/>
            <wp:effectExtent l="19050" t="0" r="0" b="0"/>
            <wp:docPr id="41" name="il_fi" descr="ANd9GcS8ENGqXr-oGvve1XzcmQQfvCEm8plr0rUz2zxMf809Fc4s1l88UUoav7jR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S8ENGqXr-oGvve1XzcmQQfvCEm8plr0rUz2zxMf809Fc4s1l88UUoav7jR4A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D0611">
        <w:rPr>
          <w:b/>
          <w:sz w:val="20"/>
          <w:szCs w:val="20"/>
        </w:rPr>
        <w:t>Kalmia</w:t>
      </w:r>
      <w:proofErr w:type="spellEnd"/>
      <w:r w:rsidRPr="004D0611">
        <w:rPr>
          <w:b/>
          <w:sz w:val="20"/>
          <w:szCs w:val="20"/>
        </w:rPr>
        <w:t xml:space="preserve"> ‘</w:t>
      </w:r>
      <w:proofErr w:type="spellStart"/>
      <w:r w:rsidRPr="004D0611">
        <w:rPr>
          <w:b/>
          <w:sz w:val="20"/>
          <w:szCs w:val="20"/>
        </w:rPr>
        <w:t>Ostbo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Red</w:t>
      </w:r>
      <w:proofErr w:type="spellEnd"/>
      <w:r w:rsidRPr="004D0611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4D0611">
        <w:rPr>
          <w:sz w:val="20"/>
          <w:szCs w:val="20"/>
        </w:rPr>
        <w:t>38.00</w:t>
      </w:r>
      <w:r w:rsidRPr="004D0611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Bouton rouge vif puis rose.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4D0611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30605" cy="846455"/>
            <wp:effectExtent l="19050" t="0" r="0" b="0"/>
            <wp:docPr id="42" name="il_fi" descr="KalmiaPolifoli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KalmiaPolifolia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611">
        <w:rPr>
          <w:b/>
          <w:sz w:val="13"/>
          <w:szCs w:val="13"/>
        </w:rPr>
        <w:t xml:space="preserve"> </w:t>
      </w:r>
      <w:proofErr w:type="spellStart"/>
      <w:r w:rsidRPr="004D0611">
        <w:rPr>
          <w:b/>
          <w:sz w:val="20"/>
          <w:szCs w:val="20"/>
        </w:rPr>
        <w:t>Kalmia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polifolia</w:t>
      </w:r>
      <w:proofErr w:type="spellEnd"/>
      <w:r w:rsidRPr="004D0611">
        <w:rPr>
          <w:sz w:val="13"/>
          <w:szCs w:val="13"/>
        </w:rPr>
        <w:t xml:space="preserve"> (Canada, USA)</w:t>
      </w:r>
      <w:r w:rsidRPr="004D0611">
        <w:rPr>
          <w:sz w:val="13"/>
          <w:szCs w:val="13"/>
        </w:rPr>
        <w:tab/>
      </w:r>
      <w:r w:rsidRPr="004D0611">
        <w:rPr>
          <w:sz w:val="20"/>
          <w:szCs w:val="20"/>
        </w:rPr>
        <w:t>38.00</w:t>
      </w:r>
      <w:r w:rsidRPr="004D0611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Petit arbuste de </w:t>
      </w:r>
      <w:smartTag w:uri="urn:schemas-microsoft-com:office:smarttags" w:element="metricconverter">
        <w:smartTagPr>
          <w:attr w:name="ProductID" w:val="0,60 m"/>
        </w:smartTagPr>
        <w:r w:rsidRPr="003F7FF9">
          <w:rPr>
            <w:sz w:val="13"/>
            <w:szCs w:val="13"/>
          </w:rPr>
          <w:t>0,60 m</w:t>
        </w:r>
      </w:smartTag>
      <w:r w:rsidRPr="003F7FF9">
        <w:rPr>
          <w:sz w:val="13"/>
          <w:szCs w:val="13"/>
        </w:rPr>
        <w:t>, fleurs rose pourpre en avril.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05535" cy="730250"/>
            <wp:effectExtent l="19050" t="0" r="0" b="0"/>
            <wp:docPr id="43" name="il_fi" descr="nDSC_3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nDSC_318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D0611">
        <w:rPr>
          <w:b/>
          <w:sz w:val="20"/>
          <w:szCs w:val="20"/>
        </w:rPr>
        <w:t>Kalopanax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pictus</w:t>
      </w:r>
      <w:proofErr w:type="spellEnd"/>
      <w:r>
        <w:rPr>
          <w:sz w:val="13"/>
          <w:szCs w:val="13"/>
        </w:rPr>
        <w:t xml:space="preserve"> (Chine, Corée, Russie)</w:t>
      </w:r>
      <w:r>
        <w:rPr>
          <w:sz w:val="13"/>
          <w:szCs w:val="13"/>
        </w:rPr>
        <w:tab/>
      </w:r>
      <w:r w:rsidRPr="004D0611">
        <w:rPr>
          <w:sz w:val="20"/>
          <w:szCs w:val="20"/>
        </w:rPr>
        <w:t>44.00</w:t>
      </w:r>
      <w:r w:rsidRPr="004D0611">
        <w:rPr>
          <w:b/>
          <w:bCs/>
          <w:sz w:val="20"/>
          <w:szCs w:val="20"/>
        </w:rPr>
        <w:t xml:space="preserve"> €</w:t>
      </w:r>
      <w:r w:rsidRPr="004D0611">
        <w:rPr>
          <w:sz w:val="20"/>
          <w:szCs w:val="20"/>
        </w:rPr>
        <w:t xml:space="preserve"> à 70.00</w:t>
      </w:r>
      <w:r w:rsidRPr="004D0611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Spectaculaire en hiver, tronc et branches épineuses.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023620" cy="688975"/>
            <wp:effectExtent l="19050" t="0" r="5080" b="0"/>
            <wp:docPr id="44" name="il_fi" descr="Kalopanax-pictus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Kalopanax-pictus-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D0611">
        <w:rPr>
          <w:b/>
          <w:sz w:val="20"/>
          <w:szCs w:val="20"/>
        </w:rPr>
        <w:t>Kalopanax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pictus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var.Maximoviczii</w:t>
      </w:r>
      <w:proofErr w:type="spellEnd"/>
      <w:r w:rsidRPr="004D0611">
        <w:rPr>
          <w:sz w:val="20"/>
          <w:szCs w:val="20"/>
        </w:rPr>
        <w:t xml:space="preserve"> </w:t>
      </w:r>
      <w:r>
        <w:rPr>
          <w:sz w:val="13"/>
          <w:szCs w:val="13"/>
        </w:rPr>
        <w:t>(Chine, Corée, Russie)</w:t>
      </w:r>
      <w:r>
        <w:rPr>
          <w:sz w:val="13"/>
          <w:szCs w:val="13"/>
        </w:rPr>
        <w:tab/>
      </w:r>
      <w:r w:rsidRPr="004D0611">
        <w:rPr>
          <w:sz w:val="20"/>
          <w:szCs w:val="20"/>
        </w:rPr>
        <w:t>46.00</w:t>
      </w:r>
      <w:r w:rsidRPr="004D0611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Feuillage plus découpé.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64260" cy="798195"/>
            <wp:effectExtent l="19050" t="0" r="2540" b="0"/>
            <wp:docPr id="45" name="il_fi" descr="Kerria-japonica-Pict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Kerria-japonica-Picta-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4D0611">
        <w:rPr>
          <w:b/>
          <w:sz w:val="20"/>
          <w:szCs w:val="20"/>
        </w:rPr>
        <w:t xml:space="preserve">Kerria </w:t>
      </w:r>
      <w:proofErr w:type="spellStart"/>
      <w:r w:rsidRPr="004D0611">
        <w:rPr>
          <w:b/>
          <w:sz w:val="20"/>
          <w:szCs w:val="20"/>
        </w:rPr>
        <w:t>japonica</w:t>
      </w:r>
      <w:proofErr w:type="spellEnd"/>
      <w:r w:rsidRPr="004D0611">
        <w:rPr>
          <w:b/>
          <w:sz w:val="20"/>
          <w:szCs w:val="20"/>
        </w:rPr>
        <w:t xml:space="preserve"> ‘Picta’</w:t>
      </w:r>
      <w:r w:rsidRPr="003F7FF9">
        <w:rPr>
          <w:sz w:val="13"/>
          <w:szCs w:val="13"/>
        </w:rPr>
        <w:t xml:space="preserve"> (Chine, Japon)</w:t>
      </w:r>
      <w:r w:rsidRPr="003F7FF9">
        <w:rPr>
          <w:sz w:val="13"/>
          <w:szCs w:val="13"/>
        </w:rPr>
        <w:tab/>
      </w:r>
      <w:r w:rsidRPr="004D0611">
        <w:rPr>
          <w:sz w:val="20"/>
          <w:szCs w:val="20"/>
        </w:rPr>
        <w:t>12.50</w:t>
      </w:r>
      <w:r w:rsidRPr="004D0611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Fleurs jaune, feuillage panaché blanc.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05180" cy="805180"/>
            <wp:effectExtent l="19050" t="0" r="0" b="0"/>
            <wp:docPr id="46" name="il_fi" descr="Koelreuteri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Koelreuteria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D0611">
        <w:rPr>
          <w:b/>
          <w:sz w:val="20"/>
          <w:szCs w:val="20"/>
        </w:rPr>
        <w:t>Koelreuteria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paniculata</w:t>
      </w:r>
      <w:proofErr w:type="spellEnd"/>
      <w:r>
        <w:rPr>
          <w:sz w:val="13"/>
          <w:szCs w:val="13"/>
        </w:rPr>
        <w:t xml:space="preserve"> (Chine, Corée)</w:t>
      </w:r>
      <w:r>
        <w:rPr>
          <w:sz w:val="13"/>
          <w:szCs w:val="13"/>
        </w:rPr>
        <w:tab/>
      </w:r>
      <w:r w:rsidRPr="004D0611">
        <w:rPr>
          <w:sz w:val="20"/>
          <w:szCs w:val="20"/>
        </w:rPr>
        <w:t>12.00</w:t>
      </w:r>
      <w:r w:rsidRPr="004D0611">
        <w:rPr>
          <w:b/>
          <w:bCs/>
          <w:sz w:val="20"/>
          <w:szCs w:val="20"/>
        </w:rPr>
        <w:t xml:space="preserve"> €</w:t>
      </w:r>
      <w:r w:rsidRPr="004D0611">
        <w:rPr>
          <w:sz w:val="20"/>
          <w:szCs w:val="20"/>
        </w:rPr>
        <w:t xml:space="preserve"> à 75.00</w:t>
      </w:r>
      <w:r w:rsidRPr="004D0611">
        <w:rPr>
          <w:b/>
          <w:bCs/>
          <w:sz w:val="20"/>
          <w:szCs w:val="20"/>
        </w:rPr>
        <w:t xml:space="preserve"> €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spectaculaire, fleurs jaune foncé en juillet août suivie de gousses beige rosé très décoratives, feuillage 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proofErr w:type="gramStart"/>
      <w:r w:rsidRPr="003F7FF9">
        <w:rPr>
          <w:sz w:val="13"/>
          <w:szCs w:val="13"/>
        </w:rPr>
        <w:t>orangé</w:t>
      </w:r>
      <w:proofErr w:type="gramEnd"/>
      <w:r w:rsidRPr="003F7FF9">
        <w:rPr>
          <w:sz w:val="13"/>
          <w:szCs w:val="13"/>
        </w:rPr>
        <w:t xml:space="preserve"> à l’automne.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688975"/>
            <wp:effectExtent l="19050" t="0" r="0" b="0"/>
            <wp:docPr id="47" name="il_fi" descr="4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461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D0611">
        <w:rPr>
          <w:b/>
          <w:sz w:val="20"/>
          <w:szCs w:val="20"/>
        </w:rPr>
        <w:t>Koelreuteria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bipinnata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4D0611">
        <w:rPr>
          <w:sz w:val="20"/>
          <w:szCs w:val="20"/>
        </w:rPr>
        <w:t>35.00</w:t>
      </w:r>
      <w:r w:rsidRPr="004D0611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Feuilles moins découpées.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688975"/>
            <wp:effectExtent l="19050" t="0" r="0" b="0"/>
            <wp:docPr id="48" name="il_fi" descr="00468C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00468C2_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D0611">
        <w:rPr>
          <w:b/>
          <w:sz w:val="20"/>
          <w:szCs w:val="20"/>
        </w:rPr>
        <w:t>Kolkwitzia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amabilis</w:t>
      </w:r>
      <w:proofErr w:type="spellEnd"/>
      <w:r w:rsidRPr="004D0611">
        <w:rPr>
          <w:b/>
          <w:sz w:val="20"/>
          <w:szCs w:val="20"/>
        </w:rPr>
        <w:t xml:space="preserve"> ‘</w:t>
      </w:r>
      <w:proofErr w:type="spellStart"/>
      <w:r w:rsidRPr="004D0611">
        <w:rPr>
          <w:b/>
          <w:sz w:val="20"/>
          <w:szCs w:val="20"/>
        </w:rPr>
        <w:t>Pink</w:t>
      </w:r>
      <w:proofErr w:type="spellEnd"/>
      <w:r w:rsidRPr="004D0611">
        <w:rPr>
          <w:b/>
          <w:sz w:val="20"/>
          <w:szCs w:val="20"/>
        </w:rPr>
        <w:t xml:space="preserve"> </w:t>
      </w:r>
      <w:proofErr w:type="spellStart"/>
      <w:r w:rsidRPr="004D0611">
        <w:rPr>
          <w:b/>
          <w:sz w:val="20"/>
          <w:szCs w:val="20"/>
        </w:rPr>
        <w:t>cloud</w:t>
      </w:r>
      <w:proofErr w:type="spellEnd"/>
      <w:r w:rsidRPr="004D0611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4D0611">
        <w:rPr>
          <w:sz w:val="20"/>
          <w:szCs w:val="20"/>
        </w:rPr>
        <w:t>14.50</w:t>
      </w:r>
      <w:r w:rsidRPr="004D0611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Floraison abondante rose plus soutenu.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69010" cy="648335"/>
            <wp:effectExtent l="19050" t="0" r="2540" b="0"/>
            <wp:docPr id="49" name="il_fi" descr="adami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damii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>
        <w:rPr>
          <w:rFonts w:ascii="Times New Roman" w:hAnsi="Times New Roman"/>
          <w:spacing w:val="0"/>
          <w:sz w:val="13"/>
          <w:szCs w:val="13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>
            <wp:extent cx="661670" cy="798195"/>
            <wp:effectExtent l="19050" t="0" r="5080" b="0"/>
            <wp:docPr id="50" name="il_fi" descr="1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226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proofErr w:type="spellStart"/>
      <w:r w:rsidRPr="004D0611">
        <w:rPr>
          <w:rFonts w:ascii="Times New Roman" w:hAnsi="Times New Roman"/>
          <w:spacing w:val="0"/>
        </w:rPr>
        <w:t>Laburnocytisus</w:t>
      </w:r>
      <w:proofErr w:type="spellEnd"/>
      <w:r w:rsidRPr="004D0611">
        <w:rPr>
          <w:rFonts w:ascii="Times New Roman" w:hAnsi="Times New Roman"/>
          <w:spacing w:val="0"/>
        </w:rPr>
        <w:t xml:space="preserve"> </w:t>
      </w:r>
      <w:proofErr w:type="spellStart"/>
      <w:r w:rsidRPr="004D0611">
        <w:rPr>
          <w:rFonts w:ascii="Times New Roman" w:hAnsi="Times New Roman"/>
          <w:spacing w:val="0"/>
        </w:rPr>
        <w:t>adamii</w:t>
      </w:r>
      <w:proofErr w:type="spellEnd"/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4D0611">
        <w:rPr>
          <w:rFonts w:ascii="Times New Roman" w:hAnsi="Times New Roman"/>
          <w:b w:val="0"/>
          <w:bCs/>
          <w:spacing w:val="0"/>
        </w:rPr>
        <w:t>32.00 €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Chimère, fleurs roses et fleurs jaune.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rFonts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57555" cy="757555"/>
            <wp:effectExtent l="19050" t="0" r="4445" b="0"/>
            <wp:docPr id="51" name="il_fi" descr="879639750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879639750249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3D7">
        <w:rPr>
          <w:rFonts w:ascii="Arial" w:hAnsi="Arial" w:cs="Arial"/>
          <w:sz w:val="20"/>
          <w:szCs w:val="20"/>
        </w:rPr>
        <w:t xml:space="preserve"> </w:t>
      </w:r>
      <w:r w:rsidRPr="009413D7">
        <w:rPr>
          <w:rFonts w:cs="Arial"/>
          <w:b/>
          <w:sz w:val="20"/>
          <w:szCs w:val="20"/>
        </w:rPr>
        <w:t>Lavandula angustifolia 'Hidcote blue'</w:t>
      </w:r>
      <w:r w:rsidRPr="009413D7">
        <w:rPr>
          <w:rFonts w:cs="Arial"/>
          <w:sz w:val="13"/>
          <w:szCs w:val="13"/>
        </w:rPr>
        <w:tab/>
      </w:r>
      <w:r w:rsidRPr="009413D7">
        <w:rPr>
          <w:rFonts w:cs="Arial"/>
          <w:sz w:val="20"/>
          <w:szCs w:val="20"/>
        </w:rPr>
        <w:t xml:space="preserve">8.50 € à 15.00 € 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0,3x0</w:t>
      </w:r>
      <w:proofErr w:type="gramStart"/>
      <w:r w:rsidRPr="003F7FF9">
        <w:rPr>
          <w:rFonts w:cs="Arial"/>
          <w:sz w:val="13"/>
          <w:szCs w:val="13"/>
        </w:rPr>
        <w:t>,3</w:t>
      </w:r>
      <w:proofErr w:type="gramEnd"/>
      <w:r w:rsidRPr="003F7FF9">
        <w:rPr>
          <w:rFonts w:cs="Arial"/>
          <w:sz w:val="13"/>
          <w:szCs w:val="13"/>
        </w:rPr>
        <w:t xml:space="preserve"> m Lavande naine à port compact et dressé. Variété à petite fleur bleu foncé. Cette lavande est très intéressante 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pour</w:t>
      </w:r>
      <w:proofErr w:type="gramEnd"/>
      <w:r w:rsidRPr="003F7FF9">
        <w:rPr>
          <w:rFonts w:cs="Arial"/>
          <w:sz w:val="13"/>
          <w:szCs w:val="13"/>
        </w:rPr>
        <w:t xml:space="preserve"> les petites bordures ensoleillées.</w:t>
      </w:r>
    </w:p>
    <w:p w:rsidR="009413D7" w:rsidRPr="00CE5B74" w:rsidRDefault="009413D7" w:rsidP="009413D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688975"/>
            <wp:effectExtent l="19050" t="0" r="0" b="0"/>
            <wp:docPr id="52" name="il_fi" descr="Lespedeza%20Summer%20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espedeza%20Summer%20Beauty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en-GB"/>
        </w:rPr>
        <w:t xml:space="preserve"> </w:t>
      </w:r>
      <w:r w:rsidRPr="000F5414">
        <w:rPr>
          <w:b/>
          <w:sz w:val="20"/>
          <w:szCs w:val="20"/>
          <w:lang w:val="en-GB"/>
        </w:rPr>
        <w:t xml:space="preserve">Lespedeza </w:t>
      </w:r>
      <w:proofErr w:type="spellStart"/>
      <w:r w:rsidRPr="000F5414">
        <w:rPr>
          <w:b/>
          <w:sz w:val="20"/>
          <w:szCs w:val="20"/>
          <w:lang w:val="en-GB"/>
        </w:rPr>
        <w:t>bicolor</w:t>
      </w:r>
      <w:proofErr w:type="spellEnd"/>
      <w:r w:rsidRPr="000F5414">
        <w:rPr>
          <w:b/>
          <w:sz w:val="20"/>
          <w:szCs w:val="20"/>
          <w:lang w:val="en-GB"/>
        </w:rPr>
        <w:t xml:space="preserve"> ‘Summer Beauty’</w:t>
      </w:r>
      <w:r w:rsidRPr="003F7FF9">
        <w:rPr>
          <w:sz w:val="13"/>
          <w:szCs w:val="13"/>
          <w:lang w:val="en-GB"/>
        </w:rPr>
        <w:t xml:space="preserve"> (</w:t>
      </w:r>
      <w:proofErr w:type="spellStart"/>
      <w:r w:rsidRPr="003F7FF9">
        <w:rPr>
          <w:sz w:val="13"/>
          <w:szCs w:val="13"/>
          <w:lang w:val="en-GB"/>
        </w:rPr>
        <w:t>Asie</w:t>
      </w:r>
      <w:proofErr w:type="spellEnd"/>
      <w:r w:rsidRPr="003F7FF9">
        <w:rPr>
          <w:sz w:val="13"/>
          <w:szCs w:val="13"/>
          <w:lang w:val="en-GB"/>
        </w:rPr>
        <w:t>)</w:t>
      </w:r>
      <w:r w:rsidRPr="003F7FF9">
        <w:rPr>
          <w:sz w:val="13"/>
          <w:szCs w:val="13"/>
          <w:lang w:val="en-GB"/>
        </w:rPr>
        <w:tab/>
      </w:r>
      <w:r w:rsidRPr="000F5414">
        <w:rPr>
          <w:sz w:val="20"/>
          <w:szCs w:val="20"/>
          <w:lang w:val="en-GB"/>
        </w:rPr>
        <w:t>26.50</w:t>
      </w:r>
      <w:r w:rsidRPr="000F5414">
        <w:rPr>
          <w:b/>
          <w:bCs/>
          <w:sz w:val="20"/>
          <w:szCs w:val="20"/>
          <w:lang w:val="en-GB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Très florifère rose parme.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675640"/>
            <wp:effectExtent l="19050" t="0" r="0" b="0"/>
            <wp:docPr id="53" name="il_fi" descr="Lespedez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espedeza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0F5414">
        <w:rPr>
          <w:b/>
          <w:sz w:val="20"/>
          <w:szCs w:val="20"/>
        </w:rPr>
        <w:t>Lespedeza</w:t>
      </w:r>
      <w:proofErr w:type="spellEnd"/>
      <w:r w:rsidRPr="000F5414">
        <w:rPr>
          <w:b/>
          <w:sz w:val="20"/>
          <w:szCs w:val="20"/>
        </w:rPr>
        <w:t xml:space="preserve"> </w:t>
      </w:r>
      <w:proofErr w:type="spellStart"/>
      <w:r w:rsidRPr="000F5414">
        <w:rPr>
          <w:b/>
          <w:sz w:val="20"/>
          <w:szCs w:val="20"/>
        </w:rPr>
        <w:t>thunbergii</w:t>
      </w:r>
      <w:proofErr w:type="spellEnd"/>
      <w:r w:rsidRPr="000F5414">
        <w:rPr>
          <w:sz w:val="20"/>
          <w:szCs w:val="20"/>
        </w:rPr>
        <w:t xml:space="preserve"> </w:t>
      </w:r>
      <w:r>
        <w:rPr>
          <w:sz w:val="13"/>
          <w:szCs w:val="13"/>
        </w:rPr>
        <w:t>(Chine, Japon)</w:t>
      </w:r>
      <w:r>
        <w:rPr>
          <w:sz w:val="13"/>
          <w:szCs w:val="13"/>
        </w:rPr>
        <w:tab/>
      </w:r>
      <w:r w:rsidRPr="000F5414">
        <w:rPr>
          <w:sz w:val="20"/>
          <w:szCs w:val="20"/>
        </w:rPr>
        <w:t>22.50</w:t>
      </w:r>
      <w:r w:rsidRPr="000F5414">
        <w:rPr>
          <w:b/>
          <w:bCs/>
          <w:sz w:val="20"/>
          <w:szCs w:val="20"/>
        </w:rPr>
        <w:t xml:space="preserve"> €</w:t>
      </w:r>
      <w:r w:rsidRPr="003F7FF9">
        <w:rPr>
          <w:sz w:val="13"/>
          <w:szCs w:val="13"/>
        </w:rPr>
        <w:tab/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Gerbes de fleurs violette en août, retombant, rabattre court en hiver.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5E1337" w:rsidRDefault="009413D7" w:rsidP="009413D7">
      <w:pPr>
        <w:keepNext/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73480" cy="784860"/>
            <wp:effectExtent l="19050" t="0" r="7620" b="0"/>
            <wp:docPr id="54" name="il_fi" descr="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1337">
        <w:rPr>
          <w:b/>
          <w:sz w:val="13"/>
          <w:szCs w:val="13"/>
        </w:rPr>
        <w:t xml:space="preserve"> </w:t>
      </w:r>
      <w:proofErr w:type="spellStart"/>
      <w:r w:rsidRPr="002C62FB">
        <w:rPr>
          <w:b/>
          <w:sz w:val="20"/>
          <w:szCs w:val="20"/>
        </w:rPr>
        <w:t>Leucothoe</w:t>
      </w:r>
      <w:proofErr w:type="spellEnd"/>
      <w:r w:rsidRPr="002C62FB">
        <w:rPr>
          <w:b/>
          <w:sz w:val="20"/>
          <w:szCs w:val="20"/>
        </w:rPr>
        <w:t xml:space="preserve"> </w:t>
      </w:r>
      <w:proofErr w:type="spellStart"/>
      <w:r w:rsidRPr="002C62FB">
        <w:rPr>
          <w:b/>
          <w:sz w:val="20"/>
          <w:szCs w:val="20"/>
        </w:rPr>
        <w:t>fontanesiana</w:t>
      </w:r>
      <w:proofErr w:type="spellEnd"/>
      <w:r w:rsidRPr="002C62FB">
        <w:rPr>
          <w:b/>
          <w:sz w:val="20"/>
          <w:szCs w:val="20"/>
        </w:rPr>
        <w:t xml:space="preserve"> ‘Nana’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2C62FB">
        <w:rPr>
          <w:sz w:val="20"/>
          <w:szCs w:val="20"/>
        </w:rPr>
        <w:t>21.00</w:t>
      </w:r>
      <w:r w:rsidRPr="002C62FB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Couvre sol.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085215" cy="723265"/>
            <wp:effectExtent l="19050" t="0" r="635" b="0"/>
            <wp:docPr id="55" name="il_fi" descr="4347-Leucothoe-fontanesiana-Rainb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4347-Leucothoe-fontanesiana-Rainbow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C62FB">
        <w:rPr>
          <w:b/>
          <w:sz w:val="20"/>
          <w:szCs w:val="20"/>
        </w:rPr>
        <w:t>Leucothoe</w:t>
      </w:r>
      <w:proofErr w:type="spellEnd"/>
      <w:r w:rsidRPr="002C62FB">
        <w:rPr>
          <w:b/>
          <w:sz w:val="20"/>
          <w:szCs w:val="20"/>
        </w:rPr>
        <w:t xml:space="preserve"> </w:t>
      </w:r>
      <w:proofErr w:type="spellStart"/>
      <w:r w:rsidRPr="002C62FB">
        <w:rPr>
          <w:b/>
          <w:sz w:val="20"/>
          <w:szCs w:val="20"/>
        </w:rPr>
        <w:t>fontanesiana</w:t>
      </w:r>
      <w:proofErr w:type="spellEnd"/>
      <w:r w:rsidRPr="002C62FB">
        <w:rPr>
          <w:b/>
          <w:sz w:val="20"/>
          <w:szCs w:val="20"/>
        </w:rPr>
        <w:t xml:space="preserve"> ‘</w:t>
      </w:r>
      <w:proofErr w:type="spellStart"/>
      <w:r w:rsidRPr="002C62FB">
        <w:rPr>
          <w:b/>
          <w:sz w:val="20"/>
          <w:szCs w:val="20"/>
        </w:rPr>
        <w:t>Rainbow</w:t>
      </w:r>
      <w:proofErr w:type="spellEnd"/>
      <w:r w:rsidRPr="002C62FB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(USA)</w:t>
      </w:r>
      <w:r w:rsidRPr="003F7FF9">
        <w:rPr>
          <w:sz w:val="13"/>
          <w:szCs w:val="13"/>
        </w:rPr>
        <w:tab/>
      </w:r>
      <w:r w:rsidRPr="002C62FB">
        <w:rPr>
          <w:sz w:val="20"/>
          <w:szCs w:val="20"/>
        </w:rPr>
        <w:t>22.00</w:t>
      </w:r>
      <w:r w:rsidRPr="002C62FB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Feuillage panaché, fleurs au printemps.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2C62FB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rFonts w:cs="Arial"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57555" cy="907415"/>
            <wp:effectExtent l="19050" t="0" r="4445" b="0"/>
            <wp:docPr id="56" name="il_fi" descr="DETA-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TA-50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90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62FB">
        <w:rPr>
          <w:rFonts w:cs="Arial"/>
          <w:b/>
          <w:sz w:val="20"/>
          <w:szCs w:val="20"/>
        </w:rPr>
        <w:t>Leucothoe</w:t>
      </w:r>
      <w:proofErr w:type="spellEnd"/>
      <w:r w:rsidRPr="002C62FB">
        <w:rPr>
          <w:rFonts w:cs="Arial"/>
          <w:b/>
          <w:sz w:val="20"/>
          <w:szCs w:val="20"/>
        </w:rPr>
        <w:t xml:space="preserve"> </w:t>
      </w:r>
      <w:proofErr w:type="spellStart"/>
      <w:r w:rsidRPr="002C62FB">
        <w:rPr>
          <w:rFonts w:cs="Arial"/>
          <w:b/>
          <w:sz w:val="20"/>
          <w:szCs w:val="20"/>
        </w:rPr>
        <w:t>walteri</w:t>
      </w:r>
      <w:proofErr w:type="spellEnd"/>
      <w:r w:rsidRPr="002C62FB">
        <w:rPr>
          <w:rFonts w:cs="Arial"/>
          <w:b/>
          <w:sz w:val="20"/>
          <w:szCs w:val="20"/>
        </w:rPr>
        <w:t xml:space="preserve"> '</w:t>
      </w:r>
      <w:proofErr w:type="spellStart"/>
      <w:r w:rsidRPr="002C62FB">
        <w:rPr>
          <w:rFonts w:cs="Arial"/>
          <w:b/>
          <w:sz w:val="20"/>
          <w:szCs w:val="20"/>
        </w:rPr>
        <w:t>Red</w:t>
      </w:r>
      <w:proofErr w:type="spellEnd"/>
      <w:r w:rsidRPr="002C62FB">
        <w:rPr>
          <w:rFonts w:cs="Arial"/>
          <w:b/>
          <w:sz w:val="20"/>
          <w:szCs w:val="20"/>
        </w:rPr>
        <w:t xml:space="preserve"> </w:t>
      </w:r>
      <w:proofErr w:type="spellStart"/>
      <w:r w:rsidRPr="002C62FB">
        <w:rPr>
          <w:rFonts w:cs="Arial"/>
          <w:b/>
          <w:sz w:val="20"/>
          <w:szCs w:val="20"/>
        </w:rPr>
        <w:t>Leaf</w:t>
      </w:r>
      <w:proofErr w:type="spellEnd"/>
      <w:r w:rsidRPr="002C62FB">
        <w:rPr>
          <w:rFonts w:cs="Arial"/>
          <w:b/>
          <w:sz w:val="20"/>
          <w:szCs w:val="20"/>
        </w:rPr>
        <w:t>'</w:t>
      </w:r>
      <w:r w:rsidRPr="002C62FB">
        <w:rPr>
          <w:rFonts w:cs="Arial"/>
          <w:sz w:val="20"/>
          <w:szCs w:val="20"/>
        </w:rPr>
        <w:tab/>
        <w:t>20.00 €</w:t>
      </w:r>
      <w:r w:rsidRPr="002C62FB">
        <w:rPr>
          <w:rFonts w:cs="Arial"/>
          <w:b/>
          <w:sz w:val="13"/>
          <w:szCs w:val="13"/>
        </w:rPr>
        <w:t xml:space="preserve"> 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0,4x0</w:t>
      </w:r>
      <w:proofErr w:type="gramStart"/>
      <w:r w:rsidRPr="003F7FF9">
        <w:rPr>
          <w:rFonts w:cs="Arial"/>
          <w:sz w:val="13"/>
          <w:szCs w:val="13"/>
        </w:rPr>
        <w:t>,5m</w:t>
      </w:r>
      <w:proofErr w:type="gramEnd"/>
      <w:r w:rsidRPr="003F7FF9">
        <w:rPr>
          <w:rFonts w:cs="Arial"/>
          <w:sz w:val="13"/>
          <w:szCs w:val="13"/>
        </w:rPr>
        <w:t xml:space="preserve"> Bel arbuste de forme compacte aux jeunes pousses rouges de printemps, succède un feuillage vert foncé, 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virant au pourpre en hiver. Il est intéressant pour bac, rocaille, massif de terre de bruyère.</w:t>
      </w:r>
    </w:p>
    <w:p w:rsidR="009413D7" w:rsidRPr="00CE5B74" w:rsidRDefault="009413D7" w:rsidP="009413D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</w:p>
    <w:p w:rsidR="009413D7" w:rsidRPr="002C62FB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16280"/>
            <wp:effectExtent l="19050" t="0" r="3810" b="0"/>
            <wp:docPr id="57" name="il_fi" descr="prd13400317-4a47-44e6-b213-0e01d30cd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rd13400317-4a47-44e6-b213-0e01d30cd98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2FB">
        <w:rPr>
          <w:b/>
          <w:sz w:val="13"/>
          <w:szCs w:val="13"/>
        </w:rPr>
        <w:t xml:space="preserve"> </w:t>
      </w:r>
      <w:proofErr w:type="spellStart"/>
      <w:r w:rsidRPr="002C62FB">
        <w:rPr>
          <w:b/>
          <w:sz w:val="20"/>
          <w:szCs w:val="20"/>
        </w:rPr>
        <w:t>Leucothoe</w:t>
      </w:r>
      <w:proofErr w:type="spellEnd"/>
      <w:r w:rsidRPr="002C62FB">
        <w:rPr>
          <w:b/>
          <w:sz w:val="20"/>
          <w:szCs w:val="20"/>
        </w:rPr>
        <w:t xml:space="preserve"> ‘</w:t>
      </w:r>
      <w:proofErr w:type="spellStart"/>
      <w:r w:rsidRPr="002C62FB">
        <w:rPr>
          <w:b/>
          <w:sz w:val="20"/>
          <w:szCs w:val="20"/>
        </w:rPr>
        <w:t>Lovita</w:t>
      </w:r>
      <w:proofErr w:type="spellEnd"/>
      <w:r w:rsidRPr="002C62FB">
        <w:rPr>
          <w:b/>
          <w:sz w:val="20"/>
          <w:szCs w:val="20"/>
        </w:rPr>
        <w:t>’</w:t>
      </w:r>
      <w:r w:rsidRPr="002C62FB">
        <w:rPr>
          <w:b/>
          <w:sz w:val="13"/>
          <w:szCs w:val="13"/>
        </w:rPr>
        <w:t xml:space="preserve"> </w:t>
      </w:r>
      <w:r w:rsidRPr="002C62FB">
        <w:rPr>
          <w:sz w:val="13"/>
          <w:szCs w:val="13"/>
        </w:rPr>
        <w:t>(USA)</w:t>
      </w:r>
      <w:r w:rsidRPr="002C62FB">
        <w:rPr>
          <w:sz w:val="13"/>
          <w:szCs w:val="13"/>
        </w:rPr>
        <w:tab/>
      </w:r>
      <w:r w:rsidRPr="002C62FB">
        <w:rPr>
          <w:sz w:val="20"/>
          <w:szCs w:val="20"/>
        </w:rPr>
        <w:t>22.00</w:t>
      </w:r>
      <w:r w:rsidRPr="002C62FB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Pousses rouge vif, compact.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16280"/>
            <wp:effectExtent l="19050" t="0" r="3810" b="0"/>
            <wp:docPr id="58" name="il_fi" descr="leycesteria_form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eycesteria_formosa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C62FB">
        <w:rPr>
          <w:b/>
          <w:sz w:val="20"/>
          <w:szCs w:val="20"/>
        </w:rPr>
        <w:t>Leycesteria</w:t>
      </w:r>
      <w:proofErr w:type="spellEnd"/>
      <w:r w:rsidRPr="002C62FB">
        <w:rPr>
          <w:b/>
          <w:sz w:val="20"/>
          <w:szCs w:val="20"/>
        </w:rPr>
        <w:t xml:space="preserve"> </w:t>
      </w:r>
      <w:proofErr w:type="spellStart"/>
      <w:r w:rsidRPr="002C62FB">
        <w:rPr>
          <w:b/>
          <w:sz w:val="20"/>
          <w:szCs w:val="20"/>
        </w:rPr>
        <w:t>formosa</w:t>
      </w:r>
      <w:proofErr w:type="spellEnd"/>
      <w:r w:rsidRPr="003F7FF9">
        <w:rPr>
          <w:sz w:val="13"/>
          <w:szCs w:val="13"/>
        </w:rPr>
        <w:t xml:space="preserve"> (Chine</w:t>
      </w:r>
      <w:r>
        <w:rPr>
          <w:sz w:val="13"/>
          <w:szCs w:val="13"/>
        </w:rPr>
        <w:t>)</w:t>
      </w:r>
      <w:r>
        <w:rPr>
          <w:sz w:val="13"/>
          <w:szCs w:val="13"/>
        </w:rPr>
        <w:tab/>
      </w:r>
      <w:r w:rsidRPr="002C62FB">
        <w:rPr>
          <w:sz w:val="20"/>
          <w:szCs w:val="20"/>
        </w:rPr>
        <w:t>18.00</w:t>
      </w:r>
      <w:r w:rsidRPr="002C62FB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b/>
          <w:color w:val="FF0000"/>
          <w:sz w:val="17"/>
          <w:szCs w:val="17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aux faisans, fleurs en grappes blanc rosé à bractées pourpres de juillet à septembre, baies pourpres persistant tout l’automne.</w:t>
      </w:r>
      <w:r w:rsidRPr="003F7FF9">
        <w:rPr>
          <w:b/>
          <w:color w:val="FF0000"/>
          <w:sz w:val="17"/>
          <w:szCs w:val="17"/>
        </w:rPr>
        <w:t xml:space="preserve"> </w:t>
      </w:r>
    </w:p>
    <w:p w:rsidR="009413D7" w:rsidRPr="00CE5B74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1F5B09" w:rsidRDefault="009413D7" w:rsidP="009413D7">
      <w:pPr>
        <w:rPr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64260" cy="791845"/>
            <wp:effectExtent l="19050" t="0" r="2540" b="0"/>
            <wp:docPr id="59" name="il_fi" descr="LigustrumJaponicum_byKenpei_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igustrumJaponicum_byKenpei_200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B0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F5B09">
        <w:rPr>
          <w:rFonts w:cs="Arial"/>
          <w:b/>
          <w:sz w:val="20"/>
          <w:szCs w:val="20"/>
          <w:lang w:val="en-GB"/>
        </w:rPr>
        <w:t>Ligustrum</w:t>
      </w:r>
      <w:proofErr w:type="spellEnd"/>
      <w:r w:rsidRPr="001F5B09">
        <w:rPr>
          <w:rFonts w:cs="Arial"/>
          <w:b/>
          <w:sz w:val="20"/>
          <w:szCs w:val="20"/>
          <w:lang w:val="en-GB"/>
        </w:rPr>
        <w:t xml:space="preserve"> </w:t>
      </w:r>
      <w:proofErr w:type="spellStart"/>
      <w:r w:rsidRPr="001F5B09">
        <w:rPr>
          <w:rFonts w:cs="Arial"/>
          <w:b/>
          <w:sz w:val="20"/>
          <w:szCs w:val="20"/>
          <w:lang w:val="en-GB"/>
        </w:rPr>
        <w:t>japonicum</w:t>
      </w:r>
      <w:proofErr w:type="spellEnd"/>
      <w:r w:rsidRPr="001F5B09">
        <w:rPr>
          <w:rFonts w:cs="Arial"/>
          <w:b/>
          <w:sz w:val="20"/>
          <w:szCs w:val="20"/>
          <w:lang w:val="en-GB"/>
        </w:rPr>
        <w:t xml:space="preserve"> '</w:t>
      </w:r>
      <w:proofErr w:type="spellStart"/>
      <w:r w:rsidRPr="001F5B09">
        <w:rPr>
          <w:rFonts w:cs="Arial"/>
          <w:b/>
          <w:sz w:val="20"/>
          <w:szCs w:val="20"/>
          <w:lang w:val="en-GB"/>
        </w:rPr>
        <w:t>Texanum</w:t>
      </w:r>
      <w:proofErr w:type="spellEnd"/>
      <w:r w:rsidRPr="001F5B09">
        <w:rPr>
          <w:rFonts w:cs="Arial"/>
          <w:b/>
          <w:sz w:val="20"/>
          <w:szCs w:val="20"/>
          <w:lang w:val="en-GB"/>
        </w:rPr>
        <w:t xml:space="preserve"> </w:t>
      </w:r>
      <w:proofErr w:type="spellStart"/>
      <w:r w:rsidRPr="001F5B09">
        <w:rPr>
          <w:rFonts w:cs="Arial"/>
          <w:b/>
          <w:sz w:val="20"/>
          <w:szCs w:val="20"/>
          <w:lang w:val="en-GB"/>
        </w:rPr>
        <w:t>Erectum</w:t>
      </w:r>
      <w:proofErr w:type="spellEnd"/>
      <w:r w:rsidRPr="001F5B09">
        <w:rPr>
          <w:rFonts w:cs="Arial"/>
          <w:b/>
          <w:sz w:val="20"/>
          <w:szCs w:val="20"/>
          <w:lang w:val="en-GB"/>
        </w:rPr>
        <w:t>'</w:t>
      </w:r>
      <w:r w:rsidRPr="001F5B09">
        <w:rPr>
          <w:rFonts w:cs="Arial"/>
          <w:b/>
          <w:sz w:val="13"/>
          <w:szCs w:val="13"/>
          <w:lang w:val="en-GB"/>
        </w:rPr>
        <w:tab/>
      </w:r>
      <w:r w:rsidRPr="001F5B09">
        <w:rPr>
          <w:rFonts w:cs="Arial"/>
          <w:b/>
          <w:sz w:val="13"/>
          <w:szCs w:val="13"/>
          <w:lang w:val="en-GB"/>
        </w:rPr>
        <w:tab/>
      </w:r>
      <w:r w:rsidRPr="001F5B09">
        <w:rPr>
          <w:rFonts w:cs="Arial"/>
          <w:b/>
          <w:sz w:val="13"/>
          <w:szCs w:val="13"/>
          <w:lang w:val="en-GB"/>
        </w:rPr>
        <w:tab/>
      </w:r>
      <w:r w:rsidRPr="001F5B09">
        <w:rPr>
          <w:rFonts w:cs="Arial"/>
          <w:sz w:val="20"/>
          <w:szCs w:val="20"/>
          <w:lang w:val="en-GB"/>
        </w:rPr>
        <w:t xml:space="preserve">     20.00 €</w:t>
      </w:r>
      <w:r w:rsidRPr="001F5B09">
        <w:rPr>
          <w:rFonts w:cs="Arial"/>
          <w:b/>
          <w:sz w:val="13"/>
          <w:szCs w:val="13"/>
          <w:lang w:val="en-GB"/>
        </w:rPr>
        <w:t xml:space="preserve"> 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1F5B09">
        <w:rPr>
          <w:rFonts w:cs="Arial"/>
          <w:sz w:val="13"/>
          <w:szCs w:val="13"/>
          <w:lang w:val="en-GB"/>
        </w:rPr>
        <w:t>4x1</w:t>
      </w:r>
      <w:proofErr w:type="gramStart"/>
      <w:r w:rsidRPr="001F5B09">
        <w:rPr>
          <w:rFonts w:cs="Arial"/>
          <w:sz w:val="13"/>
          <w:szCs w:val="13"/>
          <w:lang w:val="en-GB"/>
        </w:rPr>
        <w:t>,5m</w:t>
      </w:r>
      <w:proofErr w:type="gramEnd"/>
      <w:r w:rsidRPr="001F5B09">
        <w:rPr>
          <w:rFonts w:cs="Arial"/>
          <w:sz w:val="13"/>
          <w:szCs w:val="13"/>
          <w:lang w:val="en-GB"/>
        </w:rPr>
        <w:t xml:space="preserve">. </w:t>
      </w:r>
      <w:r w:rsidRPr="003F7FF9">
        <w:rPr>
          <w:rFonts w:cs="Arial"/>
          <w:sz w:val="13"/>
          <w:szCs w:val="13"/>
        </w:rPr>
        <w:t>Arbuste rustique trop peu utilisé. Port érigé. Grande feuille (6 à 10cm) persistante coriace vert très brillant, et vert argenté au revers.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Nervure centrale fortement marquée donnant à la feuille un aspect replié. Sa floraison blanche à blanc crème, est très parfumée  en début 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d’été</w:t>
      </w:r>
      <w:proofErr w:type="gramEnd"/>
      <w:r w:rsidRPr="003F7FF9">
        <w:rPr>
          <w:rFonts w:cs="Arial"/>
          <w:sz w:val="13"/>
          <w:szCs w:val="13"/>
        </w:rPr>
        <w:t xml:space="preserve">. Fruit en automne, grappe de baies  persistantes d'un noir bleuté consommée par les </w:t>
      </w:r>
      <w:proofErr w:type="gramStart"/>
      <w:r w:rsidRPr="003F7FF9">
        <w:rPr>
          <w:rFonts w:cs="Arial"/>
          <w:sz w:val="13"/>
          <w:szCs w:val="13"/>
        </w:rPr>
        <w:t>oiseaux.,</w:t>
      </w:r>
      <w:proofErr w:type="gramEnd"/>
      <w:r w:rsidRPr="003F7FF9">
        <w:rPr>
          <w:rFonts w:cs="Arial"/>
          <w:sz w:val="13"/>
          <w:szCs w:val="13"/>
        </w:rPr>
        <w:t xml:space="preserve"> bonne résistance au vent.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Rustique, il réussit bien dans tous les types de sols (même calcaire) et toutes les expositions : soleil, ombre.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9413D7" w:rsidRPr="001F5B09" w:rsidRDefault="009413D7" w:rsidP="009413D7">
      <w:pPr>
        <w:pStyle w:val="Titre2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>
            <wp:extent cx="948690" cy="641350"/>
            <wp:effectExtent l="19050" t="0" r="3810" b="0"/>
            <wp:docPr id="60" name="il_fi" descr="LigustrumObtusifoliumRegelianum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igustrumObtusifoliumRegelianum_0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B0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F5B09">
        <w:rPr>
          <w:sz w:val="20"/>
          <w:szCs w:val="20"/>
        </w:rPr>
        <w:t>Ligustrum</w:t>
      </w:r>
      <w:proofErr w:type="spellEnd"/>
      <w:r w:rsidRPr="001F5B09">
        <w:rPr>
          <w:sz w:val="20"/>
          <w:szCs w:val="20"/>
        </w:rPr>
        <w:t xml:space="preserve"> </w:t>
      </w:r>
      <w:proofErr w:type="spellStart"/>
      <w:r w:rsidRPr="001F5B09">
        <w:rPr>
          <w:sz w:val="20"/>
          <w:szCs w:val="20"/>
        </w:rPr>
        <w:t>obtusifolium</w:t>
      </w:r>
      <w:proofErr w:type="spellEnd"/>
      <w:r w:rsidRPr="001F5B09">
        <w:rPr>
          <w:sz w:val="20"/>
          <w:szCs w:val="20"/>
        </w:rPr>
        <w:t xml:space="preserve"> '</w:t>
      </w:r>
      <w:proofErr w:type="spellStart"/>
      <w:r w:rsidRPr="001F5B09">
        <w:rPr>
          <w:sz w:val="20"/>
          <w:szCs w:val="20"/>
        </w:rPr>
        <w:t>Regelianum</w:t>
      </w:r>
      <w:proofErr w:type="spellEnd"/>
      <w:r w:rsidRPr="001F5B09">
        <w:rPr>
          <w:sz w:val="20"/>
          <w:szCs w:val="20"/>
        </w:rPr>
        <w:t>'</w:t>
      </w:r>
      <w:r w:rsidRPr="001F5B09">
        <w:rPr>
          <w:sz w:val="13"/>
          <w:szCs w:val="13"/>
        </w:rPr>
        <w:tab/>
      </w:r>
      <w:r w:rsidRPr="001F5B09">
        <w:rPr>
          <w:sz w:val="13"/>
          <w:szCs w:val="13"/>
        </w:rPr>
        <w:tab/>
      </w:r>
      <w:r w:rsidRPr="001F5B09">
        <w:rPr>
          <w:sz w:val="13"/>
          <w:szCs w:val="13"/>
        </w:rPr>
        <w:tab/>
      </w:r>
      <w:r w:rsidRPr="001F5B09">
        <w:rPr>
          <w:sz w:val="13"/>
          <w:szCs w:val="13"/>
        </w:rPr>
        <w:tab/>
        <w:t xml:space="preserve">        </w:t>
      </w:r>
      <w:r w:rsidRPr="001F5B09">
        <w:rPr>
          <w:b w:val="0"/>
          <w:sz w:val="20"/>
          <w:szCs w:val="20"/>
        </w:rPr>
        <w:t>22.00 €</w:t>
      </w:r>
      <w:r w:rsidRPr="001F5B09">
        <w:rPr>
          <w:sz w:val="13"/>
          <w:szCs w:val="13"/>
        </w:rPr>
        <w:t xml:space="preserve"> </w:t>
      </w:r>
    </w:p>
    <w:p w:rsidR="009413D7" w:rsidRDefault="009413D7" w:rsidP="009413D7">
      <w:pPr>
        <w:pStyle w:val="Sous-titre1"/>
        <w:rPr>
          <w:rFonts w:ascii="Times New Roman" w:hAnsi="Times New Roman"/>
          <w:b w:val="0"/>
          <w:bCs/>
          <w:sz w:val="13"/>
          <w:szCs w:val="13"/>
        </w:rPr>
      </w:pPr>
      <w:r w:rsidRPr="001F5B09">
        <w:rPr>
          <w:rFonts w:ascii="Times New Roman" w:hAnsi="Times New Roman"/>
          <w:b w:val="0"/>
          <w:bCs/>
          <w:sz w:val="13"/>
          <w:szCs w:val="13"/>
          <w:lang w:val="en-GB"/>
        </w:rPr>
        <w:t xml:space="preserve">H. </w:t>
      </w:r>
      <w:smartTag w:uri="urn:schemas-microsoft-com:office:smarttags" w:element="metricconverter">
        <w:smartTagPr>
          <w:attr w:name="ProductID" w:val="1 m"/>
        </w:smartTagPr>
        <w:r w:rsidRPr="001F5B09">
          <w:rPr>
            <w:rFonts w:ascii="Times New Roman" w:hAnsi="Times New Roman"/>
            <w:b w:val="0"/>
            <w:bCs/>
            <w:sz w:val="13"/>
            <w:szCs w:val="13"/>
            <w:lang w:val="en-GB"/>
          </w:rPr>
          <w:t>1 m</w:t>
        </w:r>
      </w:smartTag>
      <w:r w:rsidRPr="001F5B09">
        <w:rPr>
          <w:rFonts w:ascii="Times New Roman" w:hAnsi="Times New Roman"/>
          <w:b w:val="0"/>
          <w:bCs/>
          <w:sz w:val="13"/>
          <w:szCs w:val="13"/>
          <w:lang w:val="en-GB"/>
        </w:rPr>
        <w:t xml:space="preserve">. </w:t>
      </w:r>
      <w:proofErr w:type="spellStart"/>
      <w:r w:rsidRPr="001F5B09">
        <w:rPr>
          <w:rFonts w:ascii="Times New Roman" w:hAnsi="Times New Roman"/>
          <w:b w:val="0"/>
          <w:bCs/>
          <w:sz w:val="13"/>
          <w:szCs w:val="13"/>
          <w:lang w:val="en-GB"/>
        </w:rPr>
        <w:t>Caduc</w:t>
      </w:r>
      <w:proofErr w:type="spellEnd"/>
      <w:r w:rsidRPr="001F5B09">
        <w:rPr>
          <w:rFonts w:ascii="Times New Roman" w:hAnsi="Times New Roman"/>
          <w:b w:val="0"/>
          <w:bCs/>
          <w:sz w:val="13"/>
          <w:szCs w:val="13"/>
          <w:lang w:val="en-GB"/>
        </w:rPr>
        <w:t xml:space="preserve">. </w:t>
      </w:r>
      <w:r w:rsidRPr="003F7FF9">
        <w:rPr>
          <w:rFonts w:ascii="Times New Roman" w:hAnsi="Times New Roman"/>
          <w:b w:val="0"/>
          <w:bCs/>
          <w:sz w:val="13"/>
          <w:szCs w:val="13"/>
        </w:rPr>
        <w:t>Troène rampant, floraison blanche en juillet, les feuilles rosissent, les fruits persistent en automne. Couvre-sol arbustif</w:t>
      </w:r>
    </w:p>
    <w:p w:rsidR="009413D7" w:rsidRPr="00054302" w:rsidRDefault="009413D7" w:rsidP="009413D7">
      <w:pPr>
        <w:pStyle w:val="Sous-titre1"/>
        <w:rPr>
          <w:rFonts w:ascii="Times New Roman" w:hAnsi="Times New Roman"/>
          <w:b w:val="0"/>
          <w:bCs/>
          <w:sz w:val="20"/>
        </w:rPr>
      </w:pPr>
    </w:p>
    <w:p w:rsidR="009413D7" w:rsidRPr="003F7FF9" w:rsidRDefault="009413D7" w:rsidP="009413D7">
      <w:pPr>
        <w:pStyle w:val="Sous-titre1"/>
        <w:rPr>
          <w:rStyle w:val="PieddepageCar"/>
          <w:rFonts w:ascii="Times New Roman" w:hAnsi="Times New Roman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914400" cy="682625"/>
            <wp:effectExtent l="19050" t="0" r="0" b="0"/>
            <wp:docPr id="61" name="il_fi" descr="Ligustrum%20lucidum%2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igustrum%20lucidum%20010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4302">
        <w:rPr>
          <w:rStyle w:val="PieddepageCar"/>
          <w:rFonts w:ascii="Times New Roman" w:hAnsi="Times New Roman"/>
          <w:sz w:val="20"/>
        </w:rPr>
        <w:t xml:space="preserve"> </w:t>
      </w:r>
      <w:proofErr w:type="spellStart"/>
      <w:r w:rsidRPr="00054302">
        <w:rPr>
          <w:rStyle w:val="PieddepageCar"/>
          <w:rFonts w:ascii="Times New Roman" w:hAnsi="Times New Roman"/>
          <w:sz w:val="20"/>
        </w:rPr>
        <w:t>Ligustrum</w:t>
      </w:r>
      <w:proofErr w:type="spellEnd"/>
      <w:r w:rsidRPr="00054302">
        <w:rPr>
          <w:rStyle w:val="PieddepageCar"/>
          <w:rFonts w:ascii="Times New Roman" w:hAnsi="Times New Roman"/>
          <w:sz w:val="20"/>
        </w:rPr>
        <w:t xml:space="preserve"> </w:t>
      </w:r>
      <w:proofErr w:type="spellStart"/>
      <w:r w:rsidRPr="00054302">
        <w:rPr>
          <w:rStyle w:val="PieddepageCar"/>
          <w:rFonts w:ascii="Times New Roman" w:hAnsi="Times New Roman"/>
          <w:sz w:val="20"/>
        </w:rPr>
        <w:t>lucidum</w:t>
      </w:r>
      <w:proofErr w:type="spellEnd"/>
      <w:r w:rsidRPr="003F7FF9">
        <w:rPr>
          <w:rStyle w:val="PieddepageCar"/>
          <w:rFonts w:ascii="Times New Roman" w:hAnsi="Times New Roman"/>
          <w:sz w:val="13"/>
          <w:szCs w:val="13"/>
        </w:rPr>
        <w:tab/>
      </w:r>
      <w:r w:rsidRPr="003F7FF9">
        <w:rPr>
          <w:rStyle w:val="PieddepageCar"/>
          <w:rFonts w:ascii="Times New Roman" w:hAnsi="Times New Roman"/>
          <w:sz w:val="13"/>
          <w:szCs w:val="13"/>
        </w:rPr>
        <w:tab/>
      </w:r>
      <w:r w:rsidRPr="003F7FF9">
        <w:rPr>
          <w:rStyle w:val="PieddepageCar"/>
          <w:rFonts w:ascii="Times New Roman" w:hAnsi="Times New Roman"/>
          <w:sz w:val="13"/>
          <w:szCs w:val="13"/>
        </w:rPr>
        <w:tab/>
      </w:r>
      <w:r w:rsidRPr="003F7FF9">
        <w:rPr>
          <w:rStyle w:val="PieddepageCar"/>
          <w:rFonts w:ascii="Times New Roman" w:hAnsi="Times New Roman"/>
          <w:sz w:val="13"/>
          <w:szCs w:val="13"/>
        </w:rPr>
        <w:tab/>
      </w:r>
      <w:r w:rsidRPr="003F7FF9">
        <w:rPr>
          <w:rStyle w:val="PieddepageCar"/>
          <w:rFonts w:ascii="Times New Roman" w:hAnsi="Times New Roman"/>
          <w:sz w:val="13"/>
          <w:szCs w:val="13"/>
        </w:rPr>
        <w:tab/>
      </w:r>
      <w:r w:rsidRPr="003F7FF9">
        <w:rPr>
          <w:rStyle w:val="PieddepageCar"/>
          <w:rFonts w:ascii="Times New Roman" w:hAnsi="Times New Roman"/>
          <w:sz w:val="13"/>
          <w:szCs w:val="13"/>
        </w:rPr>
        <w:tab/>
        <w:t xml:space="preserve">     </w:t>
      </w:r>
      <w:r>
        <w:rPr>
          <w:rStyle w:val="PieddepageCar"/>
          <w:rFonts w:ascii="Times New Roman" w:hAnsi="Times New Roman"/>
          <w:sz w:val="13"/>
          <w:szCs w:val="13"/>
        </w:rPr>
        <w:t xml:space="preserve">   </w:t>
      </w:r>
      <w:r w:rsidRPr="00054302">
        <w:rPr>
          <w:rStyle w:val="PieddepageCar"/>
          <w:rFonts w:ascii="Times New Roman" w:hAnsi="Times New Roman"/>
          <w:b w:val="0"/>
          <w:sz w:val="20"/>
        </w:rPr>
        <w:t>20.00 €</w:t>
      </w:r>
      <w:r w:rsidRPr="003F7FF9">
        <w:rPr>
          <w:rStyle w:val="PieddepageCar"/>
          <w:rFonts w:ascii="Times New Roman" w:hAnsi="Times New Roman"/>
          <w:sz w:val="13"/>
          <w:szCs w:val="13"/>
        </w:rPr>
        <w:t xml:space="preserve"> </w:t>
      </w:r>
    </w:p>
    <w:p w:rsidR="009413D7" w:rsidRDefault="009413D7" w:rsidP="009413D7">
      <w:pPr>
        <w:rPr>
          <w:sz w:val="13"/>
          <w:szCs w:val="13"/>
        </w:rPr>
      </w:pPr>
      <w:r w:rsidRPr="003F7FF9">
        <w:rPr>
          <w:sz w:val="13"/>
          <w:szCs w:val="13"/>
        </w:rPr>
        <w:t xml:space="preserve">Jusqu'à 10m. Port en </w:t>
      </w:r>
      <w:proofErr w:type="spellStart"/>
      <w:r w:rsidRPr="003F7FF9">
        <w:rPr>
          <w:sz w:val="13"/>
          <w:szCs w:val="13"/>
        </w:rPr>
        <w:t>cone</w:t>
      </w:r>
      <w:proofErr w:type="spellEnd"/>
      <w:r w:rsidRPr="003F7FF9">
        <w:rPr>
          <w:sz w:val="13"/>
          <w:szCs w:val="13"/>
        </w:rPr>
        <w:t xml:space="preserve"> large. Vigoureux et touffu. Rameaux évasés glabres et ponctués de lenticelles. Large (8-12cm) feuillage </w:t>
      </w:r>
    </w:p>
    <w:p w:rsidR="009413D7" w:rsidRDefault="009413D7" w:rsidP="009413D7">
      <w:pPr>
        <w:rPr>
          <w:sz w:val="13"/>
          <w:szCs w:val="13"/>
        </w:rPr>
      </w:pPr>
      <w:proofErr w:type="gramStart"/>
      <w:r w:rsidRPr="003F7FF9">
        <w:rPr>
          <w:sz w:val="13"/>
          <w:szCs w:val="13"/>
        </w:rPr>
        <w:t>persistant</w:t>
      </w:r>
      <w:proofErr w:type="gramEnd"/>
      <w:r w:rsidRPr="003F7FF9">
        <w:rPr>
          <w:sz w:val="13"/>
          <w:szCs w:val="13"/>
        </w:rPr>
        <w:t xml:space="preserve">, vert pur brillant dessus revers plus clair, très décoratif, pétiole rougeâtre. Ecorce grise lisse. Floraison blanche en panicules </w:t>
      </w:r>
    </w:p>
    <w:p w:rsidR="009413D7" w:rsidRDefault="009413D7" w:rsidP="009413D7">
      <w:pPr>
        <w:rPr>
          <w:sz w:val="13"/>
          <w:szCs w:val="13"/>
        </w:rPr>
      </w:pPr>
      <w:proofErr w:type="gramStart"/>
      <w:r w:rsidRPr="003F7FF9">
        <w:rPr>
          <w:sz w:val="13"/>
          <w:szCs w:val="13"/>
        </w:rPr>
        <w:t>aussi</w:t>
      </w:r>
      <w:proofErr w:type="gramEnd"/>
      <w:r w:rsidRPr="003F7FF9">
        <w:rPr>
          <w:sz w:val="13"/>
          <w:szCs w:val="13"/>
        </w:rPr>
        <w:t xml:space="preserve"> longues que larges (15 20cm), de juillet à septembre.</w:t>
      </w:r>
    </w:p>
    <w:p w:rsidR="009413D7" w:rsidRPr="00054302" w:rsidRDefault="009413D7" w:rsidP="009413D7">
      <w:pPr>
        <w:rPr>
          <w:sz w:val="20"/>
          <w:szCs w:val="20"/>
        </w:rPr>
      </w:pPr>
    </w:p>
    <w:p w:rsidR="009413D7" w:rsidRPr="003F7FF9" w:rsidRDefault="009413D7" w:rsidP="009413D7">
      <w:pPr>
        <w:pStyle w:val="Titre2"/>
        <w:rPr>
          <w:sz w:val="13"/>
          <w:szCs w:val="13"/>
          <w:lang w:val="fr-FR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>
            <wp:extent cx="982345" cy="655320"/>
            <wp:effectExtent l="19050" t="0" r="8255" b="0"/>
            <wp:docPr id="62" name="il_fi" descr="MHJ1898_LIGUSTRUM_LUCIDUM_EXCELSUM_SUPERBUM_A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HJ1898_LIGUSTRUM_LUCIDUM_EXCELSUM_SUPERBUM_AGM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54302">
        <w:rPr>
          <w:sz w:val="20"/>
          <w:szCs w:val="20"/>
          <w:lang w:val="fr-FR"/>
        </w:rPr>
        <w:t>Ligustrum</w:t>
      </w:r>
      <w:proofErr w:type="spellEnd"/>
      <w:r w:rsidRPr="00054302">
        <w:rPr>
          <w:sz w:val="20"/>
          <w:szCs w:val="20"/>
          <w:lang w:val="fr-FR"/>
        </w:rPr>
        <w:t xml:space="preserve"> </w:t>
      </w:r>
      <w:proofErr w:type="spellStart"/>
      <w:r w:rsidRPr="00054302">
        <w:rPr>
          <w:sz w:val="20"/>
          <w:szCs w:val="20"/>
          <w:lang w:val="fr-FR"/>
        </w:rPr>
        <w:t>lucidum</w:t>
      </w:r>
      <w:proofErr w:type="spellEnd"/>
      <w:r w:rsidRPr="00054302">
        <w:rPr>
          <w:sz w:val="20"/>
          <w:szCs w:val="20"/>
          <w:lang w:val="fr-FR"/>
        </w:rPr>
        <w:t xml:space="preserve"> '</w:t>
      </w:r>
      <w:proofErr w:type="spellStart"/>
      <w:r w:rsidRPr="00054302">
        <w:rPr>
          <w:sz w:val="20"/>
          <w:szCs w:val="20"/>
          <w:lang w:val="fr-FR"/>
        </w:rPr>
        <w:t>Excelsum</w:t>
      </w:r>
      <w:proofErr w:type="spellEnd"/>
      <w:r w:rsidRPr="00054302">
        <w:rPr>
          <w:sz w:val="20"/>
          <w:szCs w:val="20"/>
          <w:lang w:val="fr-FR"/>
        </w:rPr>
        <w:t xml:space="preserve"> </w:t>
      </w:r>
      <w:proofErr w:type="spellStart"/>
      <w:r w:rsidRPr="00054302">
        <w:rPr>
          <w:sz w:val="20"/>
          <w:szCs w:val="20"/>
          <w:lang w:val="fr-FR"/>
        </w:rPr>
        <w:t>Superbum</w:t>
      </w:r>
      <w:proofErr w:type="spellEnd"/>
      <w:r w:rsidRPr="00054302">
        <w:rPr>
          <w:sz w:val="20"/>
          <w:szCs w:val="20"/>
          <w:lang w:val="fr-FR"/>
        </w:rPr>
        <w:t>'</w:t>
      </w:r>
      <w:r>
        <w:rPr>
          <w:sz w:val="13"/>
          <w:szCs w:val="13"/>
          <w:lang w:val="fr-FR"/>
        </w:rPr>
        <w:tab/>
      </w:r>
      <w:r>
        <w:rPr>
          <w:sz w:val="13"/>
          <w:szCs w:val="13"/>
          <w:lang w:val="fr-FR"/>
        </w:rPr>
        <w:tab/>
      </w:r>
      <w:r>
        <w:rPr>
          <w:sz w:val="20"/>
          <w:szCs w:val="20"/>
          <w:lang w:val="fr-FR"/>
        </w:rPr>
        <w:t xml:space="preserve">                  </w:t>
      </w:r>
      <w:r w:rsidRPr="00054302">
        <w:rPr>
          <w:sz w:val="20"/>
          <w:szCs w:val="20"/>
          <w:lang w:val="fr-FR"/>
        </w:rPr>
        <w:t xml:space="preserve"> </w:t>
      </w:r>
      <w:r w:rsidRPr="00054302">
        <w:rPr>
          <w:b w:val="0"/>
          <w:sz w:val="20"/>
          <w:szCs w:val="20"/>
          <w:lang w:val="fr-FR"/>
        </w:rPr>
        <w:t>20.00 €</w:t>
      </w:r>
      <w:r w:rsidRPr="003F7FF9">
        <w:rPr>
          <w:sz w:val="13"/>
          <w:szCs w:val="13"/>
          <w:lang w:val="fr-FR"/>
        </w:rPr>
        <w:t xml:space="preserve"> </w:t>
      </w:r>
    </w:p>
    <w:p w:rsidR="009413D7" w:rsidRPr="00054302" w:rsidRDefault="009413D7" w:rsidP="009413D7">
      <w:pPr>
        <w:pStyle w:val="Titre1"/>
        <w:rPr>
          <w:b w:val="0"/>
          <w:sz w:val="13"/>
          <w:szCs w:val="13"/>
          <w:lang w:val="fr-FR"/>
        </w:rPr>
      </w:pPr>
      <w:r w:rsidRPr="00054302">
        <w:rPr>
          <w:b w:val="0"/>
          <w:sz w:val="13"/>
          <w:szCs w:val="13"/>
          <w:lang w:val="fr-FR"/>
        </w:rPr>
        <w:t>Vigoureux. Feuille jaune foncé et blanc crème mélangé et marginé. Très décoratif. A redécouvrir.</w:t>
      </w:r>
    </w:p>
    <w:p w:rsidR="009413D7" w:rsidRPr="00054302" w:rsidRDefault="009413D7" w:rsidP="009413D7">
      <w:pPr>
        <w:pStyle w:val="Titre1"/>
        <w:rPr>
          <w:b w:val="0"/>
          <w:sz w:val="13"/>
          <w:szCs w:val="13"/>
          <w:lang w:val="fr-FR"/>
        </w:rPr>
      </w:pPr>
      <w:r w:rsidRPr="00054302">
        <w:rPr>
          <w:b w:val="0"/>
          <w:sz w:val="13"/>
          <w:szCs w:val="13"/>
          <w:lang w:val="fr-FR"/>
        </w:rPr>
        <w:tab/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43940" cy="695960"/>
            <wp:effectExtent l="19050" t="0" r="3810" b="0"/>
            <wp:docPr id="63" name="il_fi" descr="liquidambar_formosana3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iquidambar_formosana396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4302">
        <w:rPr>
          <w:b/>
          <w:sz w:val="20"/>
          <w:szCs w:val="20"/>
        </w:rPr>
        <w:t xml:space="preserve"> Liquidambar </w:t>
      </w:r>
      <w:proofErr w:type="spellStart"/>
      <w:r w:rsidRPr="00054302">
        <w:rPr>
          <w:b/>
          <w:sz w:val="20"/>
          <w:szCs w:val="20"/>
        </w:rPr>
        <w:t>formosana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>
        <w:rPr>
          <w:sz w:val="20"/>
          <w:szCs w:val="20"/>
        </w:rPr>
        <w:t>5</w:t>
      </w:r>
      <w:r w:rsidRPr="00054302">
        <w:rPr>
          <w:sz w:val="20"/>
          <w:szCs w:val="20"/>
        </w:rPr>
        <w:t>8.00</w:t>
      </w:r>
      <w:r w:rsidRPr="00054302">
        <w:rPr>
          <w:b/>
          <w:bCs/>
          <w:sz w:val="20"/>
          <w:szCs w:val="20"/>
        </w:rPr>
        <w:t xml:space="preserve"> €</w:t>
      </w:r>
      <w:r w:rsidRPr="00054302">
        <w:rPr>
          <w:sz w:val="20"/>
          <w:szCs w:val="20"/>
        </w:rPr>
        <w:t xml:space="preserve"> à 70.00</w:t>
      </w:r>
      <w:r w:rsidRPr="00054302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pourpre en automne.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054302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846455" cy="641350"/>
            <wp:effectExtent l="19050" t="0" r="0" b="0"/>
            <wp:docPr id="64" name="il_fi" descr="46510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46510202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4302">
        <w:rPr>
          <w:b/>
          <w:sz w:val="20"/>
          <w:szCs w:val="20"/>
        </w:rPr>
        <w:t xml:space="preserve"> Liquidambar </w:t>
      </w:r>
      <w:proofErr w:type="spellStart"/>
      <w:r w:rsidRPr="00054302">
        <w:rPr>
          <w:b/>
          <w:sz w:val="20"/>
          <w:szCs w:val="20"/>
        </w:rPr>
        <w:t>orientalis</w:t>
      </w:r>
      <w:proofErr w:type="spellEnd"/>
      <w:r>
        <w:rPr>
          <w:sz w:val="13"/>
          <w:szCs w:val="13"/>
        </w:rPr>
        <w:t xml:space="preserve"> (Asie)</w:t>
      </w:r>
      <w:r>
        <w:rPr>
          <w:sz w:val="13"/>
          <w:szCs w:val="13"/>
        </w:rPr>
        <w:tab/>
      </w:r>
      <w:r>
        <w:rPr>
          <w:sz w:val="20"/>
          <w:szCs w:val="20"/>
        </w:rPr>
        <w:t>58</w:t>
      </w:r>
      <w:r w:rsidRPr="00054302">
        <w:rPr>
          <w:sz w:val="20"/>
          <w:szCs w:val="20"/>
        </w:rPr>
        <w:t>.00</w:t>
      </w:r>
      <w:r w:rsidRPr="00054302">
        <w:rPr>
          <w:b/>
          <w:bCs/>
          <w:sz w:val="20"/>
          <w:szCs w:val="20"/>
        </w:rPr>
        <w:t xml:space="preserve"> €</w:t>
      </w:r>
      <w:r w:rsidRPr="00054302">
        <w:rPr>
          <w:sz w:val="20"/>
          <w:szCs w:val="20"/>
        </w:rPr>
        <w:t xml:space="preserve"> à 70.00</w:t>
      </w:r>
      <w:r w:rsidRPr="00054302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Port dense, feuilles aussi larges que longues, très beau coloris d’automne.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27735" cy="880110"/>
            <wp:effectExtent l="19050" t="0" r="5715" b="0"/>
            <wp:docPr id="65" name="il_fi" descr="Copal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palme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4302">
        <w:rPr>
          <w:b/>
          <w:sz w:val="20"/>
          <w:szCs w:val="20"/>
        </w:rPr>
        <w:t xml:space="preserve"> </w:t>
      </w:r>
      <w:r>
        <w:rPr>
          <w:b/>
          <w:noProof/>
          <w:sz w:val="20"/>
          <w:szCs w:val="20"/>
        </w:rPr>
        <w:drawing>
          <wp:inline distT="0" distB="0" distL="0" distR="0">
            <wp:extent cx="1200785" cy="901065"/>
            <wp:effectExtent l="19050" t="0" r="0" b="0"/>
            <wp:docPr id="66" name="Image 66" descr="feuille Liquidambar styraciflua autom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euille Liquidambar styraciflua automne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>*</w:t>
      </w:r>
      <w:r w:rsidRPr="00054302">
        <w:rPr>
          <w:b/>
          <w:sz w:val="20"/>
          <w:szCs w:val="20"/>
        </w:rPr>
        <w:t xml:space="preserve">Liquidambar </w:t>
      </w:r>
      <w:proofErr w:type="spellStart"/>
      <w:r w:rsidRPr="00054302">
        <w:rPr>
          <w:b/>
          <w:sz w:val="20"/>
          <w:szCs w:val="20"/>
        </w:rPr>
        <w:t>styraciflua</w:t>
      </w:r>
      <w:proofErr w:type="spellEnd"/>
      <w:r>
        <w:rPr>
          <w:sz w:val="13"/>
          <w:szCs w:val="13"/>
        </w:rPr>
        <w:t xml:space="preserve"> (USA, Mexique)</w:t>
      </w:r>
      <w:r>
        <w:rPr>
          <w:sz w:val="13"/>
          <w:szCs w:val="13"/>
        </w:rPr>
        <w:tab/>
      </w:r>
      <w:r w:rsidRPr="00054302">
        <w:rPr>
          <w:sz w:val="20"/>
          <w:szCs w:val="20"/>
        </w:rPr>
        <w:t xml:space="preserve">28.00 </w:t>
      </w:r>
      <w:r w:rsidRPr="00054302">
        <w:rPr>
          <w:b/>
          <w:bCs/>
          <w:sz w:val="20"/>
          <w:szCs w:val="20"/>
        </w:rPr>
        <w:t xml:space="preserve">€ </w:t>
      </w:r>
      <w:r w:rsidRPr="00054302">
        <w:rPr>
          <w:sz w:val="20"/>
          <w:szCs w:val="20"/>
        </w:rPr>
        <w:t>à 70.00</w:t>
      </w:r>
      <w:r w:rsidRPr="00054302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Copalme d’Amérique, beau à l’automne.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66775" cy="825500"/>
            <wp:effectExtent l="19050" t="0" r="9525" b="0"/>
            <wp:docPr id="67" name="il_fi" descr="Liquidambar_styraciflua_Variegat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iquidambar_styraciflua_Variegata_2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91A">
        <w:rPr>
          <w:b/>
          <w:sz w:val="20"/>
          <w:szCs w:val="20"/>
        </w:rPr>
        <w:t xml:space="preserve"> Liquidambar </w:t>
      </w:r>
      <w:proofErr w:type="spellStart"/>
      <w:r w:rsidRPr="0069491A">
        <w:rPr>
          <w:b/>
          <w:sz w:val="20"/>
          <w:szCs w:val="20"/>
        </w:rPr>
        <w:t>styraciflua</w:t>
      </w:r>
      <w:proofErr w:type="spellEnd"/>
      <w:r w:rsidRPr="0069491A">
        <w:rPr>
          <w:b/>
          <w:sz w:val="20"/>
          <w:szCs w:val="20"/>
        </w:rPr>
        <w:t xml:space="preserve"> ‘</w:t>
      </w:r>
      <w:proofErr w:type="spellStart"/>
      <w:r w:rsidRPr="0069491A">
        <w:rPr>
          <w:b/>
          <w:sz w:val="20"/>
          <w:szCs w:val="20"/>
        </w:rPr>
        <w:t>Argenteovariegata</w:t>
      </w:r>
      <w:proofErr w:type="spellEnd"/>
      <w:r w:rsidRPr="0069491A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(USA, Mexique)</w:t>
      </w:r>
      <w:r>
        <w:rPr>
          <w:sz w:val="13"/>
          <w:szCs w:val="13"/>
        </w:rPr>
        <w:tab/>
      </w:r>
      <w:r w:rsidRPr="0069491A">
        <w:rPr>
          <w:sz w:val="20"/>
          <w:szCs w:val="20"/>
        </w:rPr>
        <w:t>38.00</w:t>
      </w:r>
      <w:r w:rsidRPr="0069491A">
        <w:rPr>
          <w:b/>
          <w:bCs/>
          <w:sz w:val="20"/>
          <w:szCs w:val="20"/>
        </w:rPr>
        <w:t xml:space="preserve"> €</w:t>
      </w:r>
      <w:r w:rsidRPr="0069491A">
        <w:rPr>
          <w:sz w:val="20"/>
          <w:szCs w:val="20"/>
        </w:rPr>
        <w:t xml:space="preserve"> à 70.00</w:t>
      </w:r>
      <w:r w:rsidRPr="0069491A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Panaché de blanc.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84860"/>
            <wp:effectExtent l="19050" t="0" r="3810" b="0"/>
            <wp:docPr id="68" name="il_fi" descr="Liquidambar_Variegated_EL_thumb_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iquidambar_Variegated_EL_thumb_650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91A">
        <w:rPr>
          <w:b/>
          <w:sz w:val="20"/>
          <w:szCs w:val="20"/>
        </w:rPr>
        <w:t xml:space="preserve"> Liquidambar </w:t>
      </w:r>
      <w:proofErr w:type="spellStart"/>
      <w:r w:rsidRPr="0069491A">
        <w:rPr>
          <w:b/>
          <w:sz w:val="20"/>
          <w:szCs w:val="20"/>
        </w:rPr>
        <w:t>styraciflua</w:t>
      </w:r>
      <w:proofErr w:type="spellEnd"/>
      <w:r w:rsidRPr="0069491A">
        <w:rPr>
          <w:b/>
          <w:sz w:val="20"/>
          <w:szCs w:val="20"/>
        </w:rPr>
        <w:t xml:space="preserve"> ‘</w:t>
      </w:r>
      <w:proofErr w:type="spellStart"/>
      <w:r w:rsidRPr="0069491A">
        <w:rPr>
          <w:b/>
          <w:sz w:val="20"/>
          <w:szCs w:val="20"/>
        </w:rPr>
        <w:t>Aureomarginata</w:t>
      </w:r>
      <w:proofErr w:type="spellEnd"/>
      <w:r w:rsidRPr="0069491A">
        <w:rPr>
          <w:b/>
          <w:sz w:val="20"/>
          <w:szCs w:val="20"/>
        </w:rPr>
        <w:t>’</w:t>
      </w:r>
      <w:r w:rsidRPr="003F7FF9">
        <w:rPr>
          <w:b/>
          <w:sz w:val="13"/>
          <w:szCs w:val="13"/>
        </w:rPr>
        <w:t xml:space="preserve"> (</w:t>
      </w:r>
      <w:r>
        <w:rPr>
          <w:sz w:val="13"/>
          <w:szCs w:val="13"/>
        </w:rPr>
        <w:t>USA, Mexique)</w:t>
      </w:r>
      <w:r>
        <w:rPr>
          <w:sz w:val="13"/>
          <w:szCs w:val="13"/>
        </w:rPr>
        <w:tab/>
      </w:r>
      <w:r w:rsidRPr="0069491A">
        <w:rPr>
          <w:sz w:val="20"/>
          <w:szCs w:val="20"/>
        </w:rPr>
        <w:t>38.00</w:t>
      </w:r>
      <w:r w:rsidRPr="0069491A">
        <w:rPr>
          <w:b/>
          <w:bCs/>
          <w:sz w:val="20"/>
          <w:szCs w:val="20"/>
        </w:rPr>
        <w:t xml:space="preserve"> €</w:t>
      </w:r>
      <w:r w:rsidRPr="0069491A">
        <w:rPr>
          <w:sz w:val="20"/>
          <w:szCs w:val="20"/>
        </w:rPr>
        <w:t xml:space="preserve"> à 60.00</w:t>
      </w:r>
      <w:r w:rsidRPr="0069491A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Feuilles marginées de jaune, rosé en automne.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69491A">
        <w:rPr>
          <w:b/>
          <w:sz w:val="20"/>
          <w:szCs w:val="20"/>
        </w:rPr>
        <w:t xml:space="preserve">Liquidambar </w:t>
      </w:r>
      <w:proofErr w:type="spellStart"/>
      <w:r w:rsidRPr="0069491A">
        <w:rPr>
          <w:b/>
          <w:sz w:val="20"/>
          <w:szCs w:val="20"/>
        </w:rPr>
        <w:t>styraciflua</w:t>
      </w:r>
      <w:proofErr w:type="spellEnd"/>
      <w:r w:rsidRPr="0069491A">
        <w:rPr>
          <w:b/>
          <w:sz w:val="20"/>
          <w:szCs w:val="20"/>
        </w:rPr>
        <w:t xml:space="preserve"> ‘</w:t>
      </w:r>
      <w:proofErr w:type="spellStart"/>
      <w:r w:rsidRPr="0069491A">
        <w:rPr>
          <w:b/>
          <w:sz w:val="20"/>
          <w:szCs w:val="20"/>
        </w:rPr>
        <w:t>Lane</w:t>
      </w:r>
      <w:proofErr w:type="spellEnd"/>
      <w:r w:rsidRPr="0069491A">
        <w:rPr>
          <w:b/>
          <w:sz w:val="20"/>
          <w:szCs w:val="20"/>
        </w:rPr>
        <w:t xml:space="preserve"> Roberts’</w:t>
      </w:r>
      <w:r w:rsidRPr="003F7FF9">
        <w:rPr>
          <w:b/>
          <w:sz w:val="13"/>
          <w:szCs w:val="13"/>
        </w:rPr>
        <w:t xml:space="preserve"> </w:t>
      </w:r>
      <w:r>
        <w:rPr>
          <w:sz w:val="13"/>
          <w:szCs w:val="13"/>
        </w:rPr>
        <w:t>(USA, Mexique)</w:t>
      </w:r>
      <w:r>
        <w:rPr>
          <w:sz w:val="13"/>
          <w:szCs w:val="13"/>
        </w:rPr>
        <w:tab/>
      </w:r>
      <w:r w:rsidRPr="0069491A">
        <w:rPr>
          <w:sz w:val="20"/>
          <w:szCs w:val="20"/>
        </w:rPr>
        <w:t>38.00</w:t>
      </w:r>
      <w:r w:rsidRPr="0069491A">
        <w:rPr>
          <w:b/>
          <w:bCs/>
          <w:sz w:val="20"/>
          <w:szCs w:val="20"/>
        </w:rPr>
        <w:t xml:space="preserve"> €</w:t>
      </w:r>
      <w:r w:rsidRPr="0069491A">
        <w:rPr>
          <w:sz w:val="20"/>
          <w:szCs w:val="20"/>
        </w:rPr>
        <w:t xml:space="preserve"> à 70.00</w:t>
      </w:r>
      <w:r w:rsidRPr="0069491A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Incandescent à l'automne.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34720" cy="934720"/>
            <wp:effectExtent l="19050" t="0" r="0" b="0"/>
            <wp:docPr id="69" name="il_fi" descr="0850036325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0850036325pr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91A">
        <w:rPr>
          <w:b/>
          <w:sz w:val="20"/>
          <w:szCs w:val="20"/>
        </w:rPr>
        <w:t xml:space="preserve"> Liquidambar </w:t>
      </w:r>
      <w:proofErr w:type="spellStart"/>
      <w:r w:rsidRPr="0069491A">
        <w:rPr>
          <w:b/>
          <w:sz w:val="20"/>
          <w:szCs w:val="20"/>
        </w:rPr>
        <w:t>styraciflua</w:t>
      </w:r>
      <w:proofErr w:type="spellEnd"/>
      <w:r w:rsidRPr="0069491A">
        <w:rPr>
          <w:b/>
          <w:sz w:val="20"/>
          <w:szCs w:val="20"/>
        </w:rPr>
        <w:t xml:space="preserve"> ‘</w:t>
      </w:r>
      <w:proofErr w:type="spellStart"/>
      <w:r w:rsidRPr="0069491A">
        <w:rPr>
          <w:b/>
          <w:sz w:val="20"/>
          <w:szCs w:val="20"/>
        </w:rPr>
        <w:t>Worplesdon</w:t>
      </w:r>
      <w:proofErr w:type="spellEnd"/>
      <w:r w:rsidRPr="0069491A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(USA, Mexique)</w:t>
      </w:r>
      <w:r>
        <w:rPr>
          <w:sz w:val="13"/>
          <w:szCs w:val="13"/>
        </w:rPr>
        <w:tab/>
      </w:r>
      <w:r w:rsidRPr="0069491A">
        <w:rPr>
          <w:sz w:val="20"/>
          <w:szCs w:val="20"/>
        </w:rPr>
        <w:t>38.00</w:t>
      </w:r>
      <w:r w:rsidRPr="0069491A">
        <w:rPr>
          <w:b/>
          <w:bCs/>
          <w:sz w:val="20"/>
          <w:szCs w:val="20"/>
        </w:rPr>
        <w:t xml:space="preserve"> €</w:t>
      </w:r>
      <w:r w:rsidRPr="0069491A">
        <w:rPr>
          <w:sz w:val="20"/>
          <w:szCs w:val="20"/>
        </w:rPr>
        <w:t xml:space="preserve"> à 70.00</w:t>
      </w:r>
      <w:r w:rsidRPr="0069491A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Feuilles à grands lobes, jaune orange en automne.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23620" cy="764540"/>
            <wp:effectExtent l="19050" t="0" r="5080" b="0"/>
            <wp:docPr id="70" name="il_fi" descr="liriodendron_tulipif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iriodendron_tulipifera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5FA">
        <w:rPr>
          <w:b/>
          <w:sz w:val="20"/>
          <w:szCs w:val="20"/>
        </w:rPr>
        <w:t xml:space="preserve"> </w:t>
      </w:r>
      <w:proofErr w:type="spellStart"/>
      <w:r w:rsidRPr="005A15FA">
        <w:rPr>
          <w:b/>
          <w:sz w:val="20"/>
          <w:szCs w:val="20"/>
        </w:rPr>
        <w:t>Liriodendron</w:t>
      </w:r>
      <w:proofErr w:type="spellEnd"/>
      <w:r w:rsidRPr="005A15FA">
        <w:rPr>
          <w:b/>
          <w:sz w:val="20"/>
          <w:szCs w:val="20"/>
        </w:rPr>
        <w:t xml:space="preserve"> </w:t>
      </w:r>
      <w:proofErr w:type="spellStart"/>
      <w:r w:rsidRPr="005A15FA">
        <w:rPr>
          <w:b/>
          <w:sz w:val="20"/>
          <w:szCs w:val="20"/>
        </w:rPr>
        <w:t>tulipifera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5A15FA">
        <w:rPr>
          <w:sz w:val="20"/>
          <w:szCs w:val="20"/>
        </w:rPr>
        <w:t>30.00</w:t>
      </w:r>
      <w:r w:rsidRPr="005A15FA">
        <w:rPr>
          <w:b/>
          <w:bCs/>
          <w:sz w:val="20"/>
          <w:szCs w:val="20"/>
        </w:rPr>
        <w:t xml:space="preserve"> €</w:t>
      </w:r>
      <w:r w:rsidRPr="005A15FA">
        <w:rPr>
          <w:sz w:val="20"/>
          <w:szCs w:val="20"/>
        </w:rPr>
        <w:t xml:space="preserve"> à 60.00</w:t>
      </w:r>
      <w:r w:rsidRPr="005A15FA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Grand arbre au port majestueux, tulipier de Virginie, fleurs jaune verdâtre en été.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641350" cy="852805"/>
            <wp:effectExtent l="19050" t="0" r="6350" b="0"/>
            <wp:docPr id="71" name="Image 71" descr="Tulipier de Virginie panaché - Liriodendron tulipifera 'Aureomarginatum' - arbre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Tulipier de Virginie panaché - Liriodendron tulipifera 'Aureomarginatum' - arbre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5FA">
        <w:rPr>
          <w:b/>
          <w:sz w:val="20"/>
          <w:szCs w:val="20"/>
        </w:rPr>
        <w:t xml:space="preserve"> </w:t>
      </w:r>
      <w:proofErr w:type="spellStart"/>
      <w:r w:rsidRPr="005A15FA">
        <w:rPr>
          <w:b/>
          <w:sz w:val="20"/>
          <w:szCs w:val="20"/>
        </w:rPr>
        <w:t>Liriodendron</w:t>
      </w:r>
      <w:proofErr w:type="spellEnd"/>
      <w:r w:rsidRPr="005A15FA">
        <w:rPr>
          <w:b/>
          <w:sz w:val="20"/>
          <w:szCs w:val="20"/>
        </w:rPr>
        <w:t xml:space="preserve"> </w:t>
      </w:r>
      <w:proofErr w:type="spellStart"/>
      <w:r w:rsidRPr="005A15FA">
        <w:rPr>
          <w:b/>
          <w:sz w:val="20"/>
          <w:szCs w:val="20"/>
        </w:rPr>
        <w:t>tulipifera</w:t>
      </w:r>
      <w:proofErr w:type="spellEnd"/>
      <w:r w:rsidRPr="005A15FA">
        <w:rPr>
          <w:b/>
          <w:sz w:val="20"/>
          <w:szCs w:val="20"/>
        </w:rPr>
        <w:t xml:space="preserve"> ‘</w:t>
      </w:r>
      <w:proofErr w:type="spellStart"/>
      <w:r w:rsidRPr="005A15FA">
        <w:rPr>
          <w:b/>
          <w:sz w:val="20"/>
          <w:szCs w:val="20"/>
        </w:rPr>
        <w:t>Aureomarginatum</w:t>
      </w:r>
      <w:proofErr w:type="spellEnd"/>
      <w:r w:rsidRPr="005A15FA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5A15FA">
        <w:rPr>
          <w:sz w:val="20"/>
          <w:szCs w:val="20"/>
        </w:rPr>
        <w:t>38.00</w:t>
      </w:r>
      <w:r w:rsidRPr="005A15FA">
        <w:rPr>
          <w:b/>
          <w:bCs/>
          <w:sz w:val="20"/>
          <w:szCs w:val="20"/>
        </w:rPr>
        <w:t xml:space="preserve"> €</w:t>
      </w:r>
      <w:r w:rsidRPr="005A15FA">
        <w:rPr>
          <w:sz w:val="20"/>
          <w:szCs w:val="20"/>
        </w:rPr>
        <w:t xml:space="preserve"> à 60.00</w:t>
      </w:r>
      <w:r w:rsidRPr="005A15FA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Feuillage panaché jaune d’or au printemps.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34720" cy="702945"/>
            <wp:effectExtent l="19050" t="0" r="0" b="0"/>
            <wp:docPr id="72" name="il_fi" descr="ANd9GcSDCZDjEWnSjja4ZUrt3xS8RmPCd4S4lytRLq56KqYhoeCh2KgjVNJ8a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SDCZDjEWnSjja4ZUrt3xS8RmPCd4S4lytRLq56KqYhoeCh2KgjVNJ8aBdA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5FA">
        <w:rPr>
          <w:b/>
          <w:sz w:val="20"/>
          <w:szCs w:val="20"/>
        </w:rPr>
        <w:t xml:space="preserve"> </w:t>
      </w:r>
      <w:proofErr w:type="spellStart"/>
      <w:r w:rsidRPr="005A15FA">
        <w:rPr>
          <w:b/>
          <w:sz w:val="20"/>
          <w:szCs w:val="20"/>
        </w:rPr>
        <w:t>Liriodendron</w:t>
      </w:r>
      <w:proofErr w:type="spellEnd"/>
      <w:r w:rsidRPr="005A15FA">
        <w:rPr>
          <w:b/>
          <w:sz w:val="20"/>
          <w:szCs w:val="20"/>
        </w:rPr>
        <w:t xml:space="preserve"> </w:t>
      </w:r>
      <w:proofErr w:type="spellStart"/>
      <w:r w:rsidRPr="005A15FA">
        <w:rPr>
          <w:b/>
          <w:sz w:val="20"/>
          <w:szCs w:val="20"/>
        </w:rPr>
        <w:t>tulipifera</w:t>
      </w:r>
      <w:proofErr w:type="spellEnd"/>
      <w:r w:rsidRPr="005A15FA">
        <w:rPr>
          <w:b/>
          <w:sz w:val="20"/>
          <w:szCs w:val="20"/>
        </w:rPr>
        <w:t xml:space="preserve"> ‘</w:t>
      </w:r>
      <w:proofErr w:type="spellStart"/>
      <w:r w:rsidRPr="005A15FA">
        <w:rPr>
          <w:b/>
          <w:sz w:val="20"/>
          <w:szCs w:val="20"/>
        </w:rPr>
        <w:t>Crispum</w:t>
      </w:r>
      <w:proofErr w:type="spellEnd"/>
      <w:r w:rsidRPr="005A15FA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5A15FA">
        <w:rPr>
          <w:sz w:val="20"/>
          <w:szCs w:val="20"/>
        </w:rPr>
        <w:t>38.00</w:t>
      </w:r>
      <w:r w:rsidRPr="005A15FA">
        <w:rPr>
          <w:b/>
          <w:bCs/>
          <w:sz w:val="20"/>
          <w:szCs w:val="20"/>
        </w:rPr>
        <w:t xml:space="preserve"> €</w:t>
      </w:r>
      <w:r w:rsidRPr="005A15FA">
        <w:rPr>
          <w:sz w:val="20"/>
          <w:szCs w:val="20"/>
        </w:rPr>
        <w:t xml:space="preserve"> à 60.00</w:t>
      </w:r>
      <w:r w:rsidRPr="005A15FA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Feuilles crispées.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Verdana" w:hAnsi="Verdana"/>
          <w:noProof/>
          <w:color w:val="000000"/>
          <w:sz w:val="13"/>
          <w:szCs w:val="13"/>
        </w:rPr>
        <w:drawing>
          <wp:inline distT="0" distB="0" distL="0" distR="0">
            <wp:extent cx="716280" cy="914400"/>
            <wp:effectExtent l="19050" t="0" r="7620" b="0"/>
            <wp:docPr id="73" name="Image 73" descr="LDTFAB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LDTFAB_00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5FA">
        <w:rPr>
          <w:b/>
          <w:sz w:val="20"/>
          <w:szCs w:val="20"/>
        </w:rPr>
        <w:t xml:space="preserve"> </w:t>
      </w:r>
      <w:proofErr w:type="spellStart"/>
      <w:r w:rsidRPr="005A15FA">
        <w:rPr>
          <w:b/>
          <w:sz w:val="20"/>
          <w:szCs w:val="20"/>
        </w:rPr>
        <w:t>Liriodendron</w:t>
      </w:r>
      <w:proofErr w:type="spellEnd"/>
      <w:r w:rsidRPr="005A15FA">
        <w:rPr>
          <w:b/>
          <w:sz w:val="20"/>
          <w:szCs w:val="20"/>
        </w:rPr>
        <w:t xml:space="preserve"> </w:t>
      </w:r>
      <w:proofErr w:type="spellStart"/>
      <w:r w:rsidRPr="005A15FA">
        <w:rPr>
          <w:b/>
          <w:sz w:val="20"/>
          <w:szCs w:val="20"/>
        </w:rPr>
        <w:t>tulipifera</w:t>
      </w:r>
      <w:proofErr w:type="spellEnd"/>
      <w:r w:rsidRPr="005A15FA">
        <w:rPr>
          <w:b/>
          <w:sz w:val="20"/>
          <w:szCs w:val="20"/>
        </w:rPr>
        <w:t xml:space="preserve"> ‘</w:t>
      </w:r>
      <w:proofErr w:type="spellStart"/>
      <w:r w:rsidRPr="005A15FA">
        <w:rPr>
          <w:b/>
          <w:sz w:val="20"/>
          <w:szCs w:val="20"/>
        </w:rPr>
        <w:t>Fastigiatum</w:t>
      </w:r>
      <w:proofErr w:type="spellEnd"/>
      <w:r w:rsidRPr="005A15FA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5A15FA">
        <w:rPr>
          <w:sz w:val="20"/>
          <w:szCs w:val="20"/>
        </w:rPr>
        <w:t>38.00</w:t>
      </w:r>
      <w:r w:rsidRPr="005A15FA">
        <w:rPr>
          <w:b/>
          <w:bCs/>
          <w:sz w:val="20"/>
          <w:szCs w:val="20"/>
        </w:rPr>
        <w:t xml:space="preserve"> €</w:t>
      </w:r>
      <w:r w:rsidRPr="005A15FA">
        <w:rPr>
          <w:sz w:val="20"/>
          <w:szCs w:val="20"/>
        </w:rPr>
        <w:t xml:space="preserve"> à 70.00</w:t>
      </w:r>
      <w:r w:rsidRPr="005A15FA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fastigié, port très compact, coloris d’automne lumineux.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134D2E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20"/>
          <w:szCs w:val="20"/>
          <w:lang w:val="de-DE"/>
        </w:rPr>
      </w:pPr>
      <w:r>
        <w:rPr>
          <w:rFonts w:ascii="Verdana" w:hAnsi="Verdana"/>
          <w:noProof/>
          <w:sz w:val="18"/>
          <w:szCs w:val="18"/>
        </w:rPr>
        <w:lastRenderedPageBreak/>
        <w:drawing>
          <wp:inline distT="0" distB="0" distL="0" distR="0">
            <wp:extent cx="1023620" cy="764540"/>
            <wp:effectExtent l="19050" t="0" r="5080" b="0"/>
            <wp:docPr id="74" name="photo" descr="Liriodendron tulipifera `Integrifolium` (Tulpenboo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" descr="Liriodendron tulipifera `Integrifolium` (Tulpenboom)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proofErr w:type="spellStart"/>
      <w:r w:rsidRPr="006E4FA7">
        <w:rPr>
          <w:b/>
          <w:sz w:val="22"/>
          <w:szCs w:val="22"/>
          <w:lang w:val="de-DE"/>
        </w:rPr>
        <w:t>Liriodendron</w:t>
      </w:r>
      <w:proofErr w:type="spellEnd"/>
      <w:r w:rsidRPr="006E4FA7">
        <w:rPr>
          <w:b/>
          <w:sz w:val="22"/>
          <w:szCs w:val="22"/>
          <w:lang w:val="de-DE"/>
        </w:rPr>
        <w:t xml:space="preserve"> </w:t>
      </w:r>
      <w:proofErr w:type="spellStart"/>
      <w:r w:rsidRPr="006E4FA7">
        <w:rPr>
          <w:b/>
          <w:sz w:val="22"/>
          <w:szCs w:val="22"/>
          <w:lang w:val="de-DE"/>
        </w:rPr>
        <w:t>tulipifera</w:t>
      </w:r>
      <w:proofErr w:type="spellEnd"/>
      <w:r w:rsidRPr="006E4FA7">
        <w:rPr>
          <w:b/>
          <w:sz w:val="22"/>
          <w:szCs w:val="22"/>
          <w:lang w:val="de-DE"/>
        </w:rPr>
        <w:t xml:space="preserve"> ‘</w:t>
      </w:r>
      <w:proofErr w:type="spellStart"/>
      <w:r w:rsidRPr="006E4FA7">
        <w:rPr>
          <w:b/>
          <w:sz w:val="22"/>
          <w:szCs w:val="22"/>
          <w:lang w:val="de-DE"/>
        </w:rPr>
        <w:t>Integrifolium</w:t>
      </w:r>
      <w:proofErr w:type="spellEnd"/>
      <w:r w:rsidRPr="006E4FA7">
        <w:rPr>
          <w:b/>
          <w:sz w:val="22"/>
          <w:szCs w:val="22"/>
          <w:lang w:val="de-DE"/>
        </w:rPr>
        <w:t>’</w:t>
      </w:r>
      <w:r w:rsidRPr="003F7FF9">
        <w:rPr>
          <w:sz w:val="13"/>
          <w:szCs w:val="13"/>
          <w:lang w:val="de-DE"/>
        </w:rPr>
        <w:t xml:space="preserve"> (USA)</w:t>
      </w:r>
      <w:r w:rsidRPr="003F7FF9">
        <w:rPr>
          <w:sz w:val="13"/>
          <w:szCs w:val="13"/>
          <w:lang w:val="de-DE"/>
        </w:rPr>
        <w:tab/>
      </w:r>
      <w:r w:rsidRPr="00134D2E">
        <w:rPr>
          <w:sz w:val="20"/>
          <w:szCs w:val="20"/>
          <w:lang w:val="de-DE"/>
        </w:rPr>
        <w:t>38.00</w:t>
      </w:r>
      <w:r w:rsidRPr="00134D2E">
        <w:rPr>
          <w:b/>
          <w:bCs/>
          <w:sz w:val="20"/>
          <w:szCs w:val="20"/>
          <w:lang w:val="de-DE"/>
        </w:rPr>
        <w:t xml:space="preserve"> € </w:t>
      </w:r>
      <w:r w:rsidRPr="00134D2E">
        <w:rPr>
          <w:sz w:val="20"/>
          <w:szCs w:val="20"/>
          <w:lang w:val="de-DE"/>
        </w:rPr>
        <w:t>à</w:t>
      </w:r>
      <w:r w:rsidRPr="00134D2E">
        <w:rPr>
          <w:b/>
          <w:bCs/>
          <w:sz w:val="20"/>
          <w:szCs w:val="20"/>
          <w:lang w:val="de-DE"/>
        </w:rPr>
        <w:t xml:space="preserve"> </w:t>
      </w:r>
      <w:r w:rsidRPr="00134D2E">
        <w:rPr>
          <w:sz w:val="20"/>
          <w:szCs w:val="20"/>
          <w:lang w:val="de-DE"/>
        </w:rPr>
        <w:t>70.00</w:t>
      </w:r>
      <w:r w:rsidRPr="00134D2E">
        <w:rPr>
          <w:b/>
          <w:bCs/>
          <w:sz w:val="20"/>
          <w:szCs w:val="20"/>
          <w:lang w:val="de-DE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Feuilles pratiquement pas lobées.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134D2E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73760" cy="655320"/>
            <wp:effectExtent l="19050" t="0" r="2540" b="0"/>
            <wp:docPr id="75" name="il_fi" descr="Lithodora%20diffusa%20'Heavenly%20Blue'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ithodora%20diffusa%20'Heavenly%20Blue'%20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34D2E">
        <w:rPr>
          <w:b/>
          <w:sz w:val="20"/>
          <w:szCs w:val="20"/>
        </w:rPr>
        <w:t>Lithodora</w:t>
      </w:r>
      <w:proofErr w:type="spellEnd"/>
      <w:r w:rsidRPr="00134D2E">
        <w:rPr>
          <w:b/>
          <w:sz w:val="20"/>
          <w:szCs w:val="20"/>
        </w:rPr>
        <w:t xml:space="preserve"> </w:t>
      </w:r>
      <w:proofErr w:type="spellStart"/>
      <w:r w:rsidRPr="00134D2E">
        <w:rPr>
          <w:b/>
          <w:sz w:val="20"/>
          <w:szCs w:val="20"/>
        </w:rPr>
        <w:t>diffusum</w:t>
      </w:r>
      <w:proofErr w:type="spellEnd"/>
      <w:r w:rsidRPr="00134D2E">
        <w:rPr>
          <w:b/>
          <w:sz w:val="20"/>
          <w:szCs w:val="20"/>
        </w:rPr>
        <w:t xml:space="preserve"> "</w:t>
      </w:r>
      <w:proofErr w:type="spellStart"/>
      <w:r w:rsidRPr="00134D2E">
        <w:rPr>
          <w:b/>
          <w:sz w:val="20"/>
          <w:szCs w:val="20"/>
        </w:rPr>
        <w:t>Heavenly</w:t>
      </w:r>
      <w:proofErr w:type="spellEnd"/>
      <w:r w:rsidRPr="00134D2E">
        <w:rPr>
          <w:b/>
          <w:sz w:val="20"/>
          <w:szCs w:val="20"/>
        </w:rPr>
        <w:t xml:space="preserve"> Blue"</w:t>
      </w:r>
      <w:r w:rsidRPr="00134D2E">
        <w:rPr>
          <w:b/>
          <w:sz w:val="13"/>
          <w:szCs w:val="13"/>
        </w:rPr>
        <w:tab/>
      </w:r>
      <w:r w:rsidRPr="00134D2E">
        <w:rPr>
          <w:sz w:val="20"/>
          <w:szCs w:val="20"/>
        </w:rPr>
        <w:t>10.00 €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 xml:space="preserve">15 X </w:t>
      </w:r>
      <w:smartTag w:uri="urn:schemas-microsoft-com:office:smarttags" w:element="metricconverter">
        <w:smartTagPr>
          <w:attr w:name="ProductID" w:val="80 cm"/>
        </w:smartTagPr>
        <w:r w:rsidRPr="003F7FF9">
          <w:rPr>
            <w:sz w:val="13"/>
            <w:szCs w:val="13"/>
          </w:rPr>
          <w:t xml:space="preserve">80 </w:t>
        </w:r>
        <w:proofErr w:type="spellStart"/>
        <w:r w:rsidRPr="003F7FF9">
          <w:rPr>
            <w:sz w:val="13"/>
            <w:szCs w:val="13"/>
          </w:rPr>
          <w:t>cm</w:t>
        </w:r>
      </w:smartTag>
      <w:r w:rsidRPr="003F7FF9">
        <w:rPr>
          <w:sz w:val="13"/>
          <w:szCs w:val="13"/>
        </w:rPr>
        <w:t>.Arbuste</w:t>
      </w:r>
      <w:proofErr w:type="spellEnd"/>
      <w:r w:rsidRPr="003F7FF9">
        <w:rPr>
          <w:sz w:val="13"/>
          <w:szCs w:val="13"/>
        </w:rPr>
        <w:t xml:space="preserve"> rampant à petites feuilles poilues et persistantes avec une abondance de petites fleurs d'un profond bleu azuré 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proofErr w:type="gramStart"/>
      <w:r w:rsidRPr="003F7FF9">
        <w:rPr>
          <w:sz w:val="13"/>
          <w:szCs w:val="13"/>
        </w:rPr>
        <w:t>de</w:t>
      </w:r>
      <w:proofErr w:type="gramEnd"/>
      <w:r w:rsidRPr="003F7FF9">
        <w:rPr>
          <w:sz w:val="13"/>
          <w:szCs w:val="13"/>
        </w:rPr>
        <w:t xml:space="preserve"> Juin à Juillet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9413D7" w:rsidRPr="00134D2E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09650" cy="668655"/>
            <wp:effectExtent l="19050" t="0" r="0" b="0"/>
            <wp:docPr id="76" name="il_fi" descr="800px-jelngerjelieber_geiblatt_lonicera_caprifolium_img_5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800px-jelngerjelieber_geiblatt_lonicera_caprifolium_img_5355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D2E">
        <w:rPr>
          <w:b/>
          <w:sz w:val="20"/>
          <w:szCs w:val="20"/>
        </w:rPr>
        <w:t xml:space="preserve"> </w:t>
      </w:r>
      <w:proofErr w:type="spellStart"/>
      <w:r w:rsidRPr="00134D2E">
        <w:rPr>
          <w:b/>
          <w:sz w:val="20"/>
          <w:szCs w:val="20"/>
        </w:rPr>
        <w:t>Lonicera</w:t>
      </w:r>
      <w:proofErr w:type="spellEnd"/>
      <w:r w:rsidRPr="00134D2E">
        <w:rPr>
          <w:b/>
          <w:sz w:val="20"/>
          <w:szCs w:val="20"/>
        </w:rPr>
        <w:t xml:space="preserve"> </w:t>
      </w:r>
      <w:proofErr w:type="spellStart"/>
      <w:r w:rsidRPr="00134D2E">
        <w:rPr>
          <w:b/>
          <w:sz w:val="20"/>
          <w:szCs w:val="20"/>
        </w:rPr>
        <w:t>caprifolium</w:t>
      </w:r>
      <w:proofErr w:type="spellEnd"/>
      <w:r w:rsidRPr="003F7FF9">
        <w:rPr>
          <w:b/>
          <w:sz w:val="13"/>
          <w:szCs w:val="13"/>
        </w:rPr>
        <w:t xml:space="preserve"> </w:t>
      </w:r>
      <w:r>
        <w:rPr>
          <w:sz w:val="13"/>
          <w:szCs w:val="13"/>
        </w:rPr>
        <w:t>(Asie, Europe)</w:t>
      </w:r>
      <w:r>
        <w:rPr>
          <w:sz w:val="13"/>
          <w:szCs w:val="13"/>
        </w:rPr>
        <w:tab/>
      </w:r>
      <w:r w:rsidRPr="00134D2E">
        <w:rPr>
          <w:sz w:val="20"/>
          <w:szCs w:val="20"/>
        </w:rPr>
        <w:t>23.50</w:t>
      </w:r>
      <w:r w:rsidRPr="00134D2E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proofErr w:type="gramStart"/>
      <w:r w:rsidRPr="003F7FF9">
        <w:rPr>
          <w:sz w:val="13"/>
          <w:szCs w:val="13"/>
        </w:rPr>
        <w:t>Grimpant ,jaune</w:t>
      </w:r>
      <w:proofErr w:type="gramEnd"/>
      <w:r w:rsidRPr="003F7FF9">
        <w:rPr>
          <w:sz w:val="13"/>
          <w:szCs w:val="13"/>
        </w:rPr>
        <w:t xml:space="preserve"> et blanc.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77875" cy="777875"/>
            <wp:effectExtent l="19050" t="0" r="3175" b="0"/>
            <wp:docPr id="77" name="il_fi" descr="lonicera_fragrantissima_d_tail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onicera_fragrantissima_d_tail_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D2E">
        <w:rPr>
          <w:b/>
          <w:sz w:val="20"/>
          <w:szCs w:val="20"/>
        </w:rPr>
        <w:t xml:space="preserve"> </w:t>
      </w:r>
      <w:proofErr w:type="spellStart"/>
      <w:r w:rsidRPr="00134D2E">
        <w:rPr>
          <w:b/>
          <w:sz w:val="20"/>
          <w:szCs w:val="20"/>
        </w:rPr>
        <w:t>Lonicera</w:t>
      </w:r>
      <w:proofErr w:type="spellEnd"/>
      <w:r w:rsidRPr="00134D2E">
        <w:rPr>
          <w:b/>
          <w:sz w:val="20"/>
          <w:szCs w:val="20"/>
        </w:rPr>
        <w:t xml:space="preserve"> </w:t>
      </w:r>
      <w:proofErr w:type="spellStart"/>
      <w:r w:rsidRPr="00134D2E">
        <w:rPr>
          <w:b/>
          <w:sz w:val="20"/>
          <w:szCs w:val="20"/>
        </w:rPr>
        <w:t>fragrantissima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134D2E">
        <w:rPr>
          <w:sz w:val="20"/>
          <w:szCs w:val="20"/>
        </w:rPr>
        <w:t>38.00</w:t>
      </w:r>
      <w:r w:rsidRPr="00134D2E">
        <w:rPr>
          <w:b/>
          <w:bCs/>
          <w:sz w:val="20"/>
          <w:szCs w:val="20"/>
        </w:rPr>
        <w:t xml:space="preserve"> €</w:t>
      </w:r>
      <w:r w:rsidRPr="00134D2E">
        <w:rPr>
          <w:sz w:val="20"/>
          <w:szCs w:val="20"/>
        </w:rPr>
        <w:t xml:space="preserve"> à 48.00</w:t>
      </w:r>
      <w:r w:rsidRPr="00134D2E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Chèvrefeuille arbustif, fleurs blanc crème en février, avant les feuilles, jeunes pousses jaune-orangé.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1F5B09" w:rsidRDefault="009413D7" w:rsidP="009413D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82345" cy="634365"/>
            <wp:effectExtent l="19050" t="0" r="8255" b="0"/>
            <wp:docPr id="78" name="il_fi" descr="lonicera-goldfl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onicera-goldflame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60B2">
        <w:rPr>
          <w:rFonts w:ascii="Times New Roman" w:hAnsi="Times New Roman"/>
          <w:spacing w:val="0"/>
        </w:rPr>
        <w:t xml:space="preserve"> </w:t>
      </w:r>
      <w:proofErr w:type="spellStart"/>
      <w:r w:rsidRPr="00DB60B2">
        <w:rPr>
          <w:rFonts w:ascii="Times New Roman" w:hAnsi="Times New Roman"/>
          <w:spacing w:val="0"/>
        </w:rPr>
        <w:t>Lonicera</w:t>
      </w:r>
      <w:proofErr w:type="spellEnd"/>
      <w:r w:rsidRPr="00DB60B2">
        <w:rPr>
          <w:rFonts w:ascii="Times New Roman" w:hAnsi="Times New Roman"/>
          <w:spacing w:val="0"/>
        </w:rPr>
        <w:t xml:space="preserve"> X </w:t>
      </w:r>
      <w:proofErr w:type="spellStart"/>
      <w:r w:rsidRPr="00DB60B2">
        <w:rPr>
          <w:rFonts w:ascii="Times New Roman" w:hAnsi="Times New Roman"/>
          <w:spacing w:val="0"/>
        </w:rPr>
        <w:t>heckrottii</w:t>
      </w:r>
      <w:proofErr w:type="spellEnd"/>
      <w:r w:rsidRPr="00DB60B2">
        <w:rPr>
          <w:rFonts w:ascii="Times New Roman" w:hAnsi="Times New Roman"/>
          <w:spacing w:val="0"/>
          <w:sz w:val="13"/>
          <w:szCs w:val="13"/>
        </w:rPr>
        <w:tab/>
      </w:r>
      <w:r w:rsidRPr="001F5B09">
        <w:rPr>
          <w:rFonts w:ascii="Times New Roman" w:hAnsi="Times New Roman"/>
          <w:b w:val="0"/>
          <w:bCs/>
          <w:spacing w:val="0"/>
        </w:rPr>
        <w:t>24.00 €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Floraison rouge foncé, semi-persistant.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0110" cy="586740"/>
            <wp:effectExtent l="19050" t="0" r="0" b="0"/>
            <wp:docPr id="79" name="il_fi" descr="11023-Lonicera-henr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1023-Lonicera-henryi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D2E">
        <w:rPr>
          <w:b/>
          <w:sz w:val="20"/>
          <w:szCs w:val="20"/>
        </w:rPr>
        <w:t xml:space="preserve"> </w:t>
      </w:r>
      <w:proofErr w:type="spellStart"/>
      <w:r w:rsidRPr="00134D2E">
        <w:rPr>
          <w:b/>
          <w:sz w:val="20"/>
          <w:szCs w:val="20"/>
        </w:rPr>
        <w:t>Lonicera</w:t>
      </w:r>
      <w:proofErr w:type="spellEnd"/>
      <w:r w:rsidRPr="00134D2E">
        <w:rPr>
          <w:b/>
          <w:sz w:val="20"/>
          <w:szCs w:val="20"/>
        </w:rPr>
        <w:t xml:space="preserve"> </w:t>
      </w:r>
      <w:proofErr w:type="spellStart"/>
      <w:r w:rsidRPr="00134D2E">
        <w:rPr>
          <w:b/>
          <w:sz w:val="20"/>
          <w:szCs w:val="20"/>
        </w:rPr>
        <w:t>henryi</w:t>
      </w:r>
      <w:proofErr w:type="spellEnd"/>
      <w:r w:rsidRPr="003F7FF9">
        <w:rPr>
          <w:sz w:val="13"/>
          <w:szCs w:val="13"/>
        </w:rPr>
        <w:t xml:space="preserve"> (Chine</w:t>
      </w:r>
      <w:r>
        <w:rPr>
          <w:sz w:val="13"/>
          <w:szCs w:val="13"/>
        </w:rPr>
        <w:t>)</w:t>
      </w:r>
      <w:r>
        <w:rPr>
          <w:sz w:val="13"/>
          <w:szCs w:val="13"/>
        </w:rPr>
        <w:tab/>
      </w:r>
      <w:r w:rsidRPr="00134D2E">
        <w:rPr>
          <w:sz w:val="20"/>
          <w:szCs w:val="20"/>
        </w:rPr>
        <w:t>24.00</w:t>
      </w:r>
      <w:r w:rsidRPr="00134D2E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Fleurs rouge pourpré, intérieur jaune clair.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134D2E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00710"/>
            <wp:effectExtent l="19050" t="0" r="0" b="0"/>
            <wp:docPr id="80" name="il_fi" descr="2986534137_606a425728_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986534137_606a425728_z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D2E">
        <w:rPr>
          <w:b/>
          <w:sz w:val="20"/>
          <w:szCs w:val="20"/>
          <w:lang w:val="en-GB"/>
        </w:rPr>
        <w:t xml:space="preserve"> </w:t>
      </w:r>
      <w:proofErr w:type="spellStart"/>
      <w:r w:rsidRPr="00134D2E">
        <w:rPr>
          <w:b/>
          <w:sz w:val="20"/>
          <w:szCs w:val="20"/>
          <w:lang w:val="en-GB"/>
        </w:rPr>
        <w:t>Lonicera</w:t>
      </w:r>
      <w:proofErr w:type="spellEnd"/>
      <w:r w:rsidRPr="00134D2E">
        <w:rPr>
          <w:b/>
          <w:sz w:val="20"/>
          <w:szCs w:val="20"/>
          <w:lang w:val="en-GB"/>
        </w:rPr>
        <w:t xml:space="preserve"> </w:t>
      </w:r>
      <w:proofErr w:type="spellStart"/>
      <w:r w:rsidRPr="00134D2E">
        <w:rPr>
          <w:b/>
          <w:sz w:val="20"/>
          <w:szCs w:val="20"/>
          <w:lang w:val="en-GB"/>
        </w:rPr>
        <w:t>involucrata</w:t>
      </w:r>
      <w:proofErr w:type="spellEnd"/>
      <w:r w:rsidRPr="00134D2E">
        <w:rPr>
          <w:b/>
          <w:sz w:val="20"/>
          <w:szCs w:val="20"/>
          <w:lang w:val="en-GB"/>
        </w:rPr>
        <w:t xml:space="preserve"> ‘</w:t>
      </w:r>
      <w:proofErr w:type="spellStart"/>
      <w:r w:rsidRPr="00134D2E">
        <w:rPr>
          <w:b/>
          <w:sz w:val="20"/>
          <w:szCs w:val="20"/>
          <w:lang w:val="en-GB"/>
        </w:rPr>
        <w:t>Ledebourii</w:t>
      </w:r>
      <w:proofErr w:type="spellEnd"/>
      <w:r w:rsidRPr="00134D2E">
        <w:rPr>
          <w:b/>
          <w:sz w:val="20"/>
          <w:szCs w:val="20"/>
          <w:lang w:val="en-GB"/>
        </w:rPr>
        <w:t>’</w:t>
      </w:r>
      <w:r w:rsidRPr="008F6C48">
        <w:rPr>
          <w:sz w:val="13"/>
          <w:szCs w:val="13"/>
          <w:lang w:val="en-GB"/>
        </w:rPr>
        <w:t xml:space="preserve"> (</w:t>
      </w:r>
      <w:smartTag w:uri="urn:schemas-microsoft-com:office:smarttags" w:element="place">
        <w:smartTag w:uri="urn:schemas-microsoft-com:office:smarttags" w:element="country-region">
          <w:r w:rsidRPr="008F6C48">
            <w:rPr>
              <w:sz w:val="13"/>
              <w:szCs w:val="13"/>
              <w:lang w:val="en-GB"/>
            </w:rPr>
            <w:t>USA</w:t>
          </w:r>
        </w:smartTag>
      </w:smartTag>
      <w:r w:rsidRPr="008F6C48">
        <w:rPr>
          <w:sz w:val="13"/>
          <w:szCs w:val="13"/>
          <w:lang w:val="en-GB"/>
        </w:rPr>
        <w:t xml:space="preserve">, </w:t>
      </w:r>
      <w:proofErr w:type="spellStart"/>
      <w:r w:rsidRPr="008F6C48">
        <w:rPr>
          <w:sz w:val="13"/>
          <w:szCs w:val="13"/>
          <w:lang w:val="en-GB"/>
        </w:rPr>
        <w:t>Mexique</w:t>
      </w:r>
      <w:proofErr w:type="spellEnd"/>
      <w:r w:rsidRPr="008F6C48">
        <w:rPr>
          <w:sz w:val="13"/>
          <w:szCs w:val="13"/>
          <w:lang w:val="en-GB"/>
        </w:rPr>
        <w:t>)</w:t>
      </w:r>
      <w:r w:rsidRPr="008F6C48">
        <w:rPr>
          <w:sz w:val="13"/>
          <w:szCs w:val="13"/>
          <w:lang w:val="en-GB"/>
        </w:rPr>
        <w:tab/>
      </w:r>
      <w:r w:rsidRPr="00134D2E">
        <w:rPr>
          <w:sz w:val="20"/>
          <w:szCs w:val="20"/>
          <w:lang w:val="en-GB"/>
        </w:rPr>
        <w:t>34.00</w:t>
      </w:r>
      <w:r w:rsidRPr="00134D2E">
        <w:rPr>
          <w:b/>
          <w:bCs/>
          <w:sz w:val="20"/>
          <w:szCs w:val="20"/>
          <w:lang w:val="en-GB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Arbuste au port évasé, fleurs rouge orange en juillet, fruits noirs.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03300" cy="770890"/>
            <wp:effectExtent l="19050" t="0" r="6350" b="0"/>
            <wp:docPr id="81" name="il_fi" descr="Lonicera_jap_aureoreticulat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onicera_jap_aureoreticulata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D2E">
        <w:rPr>
          <w:b/>
          <w:sz w:val="20"/>
          <w:szCs w:val="20"/>
        </w:rPr>
        <w:t xml:space="preserve"> </w:t>
      </w:r>
      <w:proofErr w:type="spellStart"/>
      <w:r w:rsidRPr="00134D2E">
        <w:rPr>
          <w:b/>
          <w:sz w:val="20"/>
          <w:szCs w:val="20"/>
        </w:rPr>
        <w:t>Lonicera</w:t>
      </w:r>
      <w:proofErr w:type="spellEnd"/>
      <w:r w:rsidRPr="00134D2E">
        <w:rPr>
          <w:b/>
          <w:sz w:val="20"/>
          <w:szCs w:val="20"/>
        </w:rPr>
        <w:t xml:space="preserve"> </w:t>
      </w:r>
      <w:proofErr w:type="spellStart"/>
      <w:r w:rsidRPr="00134D2E">
        <w:rPr>
          <w:b/>
          <w:sz w:val="20"/>
          <w:szCs w:val="20"/>
        </w:rPr>
        <w:t>japonica</w:t>
      </w:r>
      <w:proofErr w:type="spellEnd"/>
      <w:r w:rsidRPr="00134D2E">
        <w:rPr>
          <w:b/>
          <w:sz w:val="20"/>
          <w:szCs w:val="20"/>
        </w:rPr>
        <w:t xml:space="preserve"> ‘</w:t>
      </w:r>
      <w:proofErr w:type="spellStart"/>
      <w:r w:rsidRPr="00134D2E">
        <w:rPr>
          <w:b/>
          <w:sz w:val="20"/>
          <w:szCs w:val="20"/>
        </w:rPr>
        <w:t>Aureoreticulata</w:t>
      </w:r>
      <w:proofErr w:type="spellEnd"/>
      <w:r w:rsidRPr="00134D2E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(Asie)</w:t>
      </w:r>
      <w:r w:rsidRPr="003F7FF9">
        <w:rPr>
          <w:sz w:val="13"/>
          <w:szCs w:val="13"/>
        </w:rPr>
        <w:tab/>
      </w:r>
      <w:r w:rsidRPr="00134D2E">
        <w:rPr>
          <w:sz w:val="20"/>
          <w:szCs w:val="20"/>
        </w:rPr>
        <w:t>24.00</w:t>
      </w:r>
      <w:r w:rsidRPr="00134D2E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Feuillage panaché.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134D2E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16280"/>
            <wp:effectExtent l="19050" t="0" r="3810" b="0"/>
            <wp:docPr id="82" name="il_fi" descr="AR0083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R00835-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D2E">
        <w:rPr>
          <w:b/>
          <w:sz w:val="20"/>
          <w:szCs w:val="20"/>
        </w:rPr>
        <w:t xml:space="preserve"> </w:t>
      </w:r>
      <w:proofErr w:type="spellStart"/>
      <w:r w:rsidRPr="00134D2E">
        <w:rPr>
          <w:b/>
          <w:sz w:val="20"/>
          <w:szCs w:val="20"/>
        </w:rPr>
        <w:t>Lonicera</w:t>
      </w:r>
      <w:proofErr w:type="spellEnd"/>
      <w:r w:rsidRPr="00134D2E">
        <w:rPr>
          <w:b/>
          <w:sz w:val="20"/>
          <w:szCs w:val="20"/>
        </w:rPr>
        <w:t xml:space="preserve"> </w:t>
      </w:r>
      <w:proofErr w:type="spellStart"/>
      <w:r w:rsidRPr="00134D2E">
        <w:rPr>
          <w:b/>
          <w:sz w:val="20"/>
          <w:szCs w:val="20"/>
        </w:rPr>
        <w:t>japonica</w:t>
      </w:r>
      <w:proofErr w:type="spellEnd"/>
      <w:r w:rsidRPr="00134D2E">
        <w:rPr>
          <w:b/>
          <w:sz w:val="20"/>
          <w:szCs w:val="20"/>
        </w:rPr>
        <w:t xml:space="preserve"> ‘</w:t>
      </w:r>
      <w:proofErr w:type="spellStart"/>
      <w:r w:rsidRPr="00134D2E">
        <w:rPr>
          <w:b/>
          <w:sz w:val="20"/>
          <w:szCs w:val="20"/>
        </w:rPr>
        <w:t>Halliana</w:t>
      </w:r>
      <w:proofErr w:type="spellEnd"/>
      <w:r w:rsidRPr="00134D2E">
        <w:rPr>
          <w:b/>
          <w:sz w:val="20"/>
          <w:szCs w:val="20"/>
        </w:rPr>
        <w:t>’</w:t>
      </w:r>
      <w:r w:rsidRPr="00134D2E">
        <w:rPr>
          <w:sz w:val="13"/>
          <w:szCs w:val="13"/>
        </w:rPr>
        <w:t xml:space="preserve"> (Asie)</w:t>
      </w:r>
      <w:r w:rsidRPr="00134D2E">
        <w:rPr>
          <w:sz w:val="13"/>
          <w:szCs w:val="13"/>
        </w:rPr>
        <w:tab/>
      </w:r>
      <w:r w:rsidRPr="00134D2E">
        <w:rPr>
          <w:sz w:val="20"/>
          <w:szCs w:val="20"/>
        </w:rPr>
        <w:t>24.00</w:t>
      </w:r>
      <w:r w:rsidRPr="00134D2E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Fleurs </w:t>
      </w:r>
      <w:proofErr w:type="gramStart"/>
      <w:r w:rsidRPr="003F7FF9">
        <w:rPr>
          <w:sz w:val="13"/>
          <w:szCs w:val="13"/>
        </w:rPr>
        <w:t>crèmes</w:t>
      </w:r>
      <w:proofErr w:type="gramEnd"/>
      <w:r w:rsidRPr="003F7FF9">
        <w:rPr>
          <w:sz w:val="13"/>
          <w:szCs w:val="13"/>
        </w:rPr>
        <w:t xml:space="preserve"> et jaunes, persistant.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proofErr w:type="spellStart"/>
      <w:r w:rsidRPr="00134D2E">
        <w:rPr>
          <w:b/>
          <w:sz w:val="20"/>
          <w:szCs w:val="20"/>
        </w:rPr>
        <w:t>Lonicera</w:t>
      </w:r>
      <w:proofErr w:type="spellEnd"/>
      <w:r w:rsidRPr="00134D2E">
        <w:rPr>
          <w:b/>
          <w:sz w:val="20"/>
          <w:szCs w:val="20"/>
        </w:rPr>
        <w:t xml:space="preserve"> </w:t>
      </w:r>
      <w:proofErr w:type="spellStart"/>
      <w:r w:rsidRPr="00134D2E">
        <w:rPr>
          <w:b/>
          <w:sz w:val="20"/>
          <w:szCs w:val="20"/>
        </w:rPr>
        <w:t>korolkowii</w:t>
      </w:r>
      <w:proofErr w:type="spellEnd"/>
      <w:r w:rsidRPr="00134D2E">
        <w:rPr>
          <w:b/>
          <w:sz w:val="20"/>
          <w:szCs w:val="20"/>
        </w:rPr>
        <w:t xml:space="preserve"> var. </w:t>
      </w:r>
      <w:proofErr w:type="spellStart"/>
      <w:r w:rsidRPr="00134D2E">
        <w:rPr>
          <w:b/>
          <w:sz w:val="20"/>
          <w:szCs w:val="20"/>
        </w:rPr>
        <w:t>zabelii</w:t>
      </w:r>
      <w:proofErr w:type="spellEnd"/>
      <w:r>
        <w:rPr>
          <w:sz w:val="13"/>
          <w:szCs w:val="13"/>
        </w:rPr>
        <w:t xml:space="preserve"> (Asie)</w:t>
      </w:r>
      <w:r>
        <w:rPr>
          <w:sz w:val="13"/>
          <w:szCs w:val="13"/>
        </w:rPr>
        <w:tab/>
      </w:r>
      <w:r w:rsidRPr="00134D2E">
        <w:rPr>
          <w:sz w:val="20"/>
          <w:szCs w:val="20"/>
        </w:rPr>
        <w:t>36.00</w:t>
      </w:r>
      <w:r w:rsidRPr="00134D2E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Fleurs roses, fruits rouges.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16280"/>
            <wp:effectExtent l="19050" t="0" r="3810" b="0"/>
            <wp:docPr id="83" name="il_fi" descr="suchod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uchodrz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D2E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52805" cy="641350"/>
            <wp:effectExtent l="19050" t="0" r="4445" b="0"/>
            <wp:docPr id="84" name="il_fi" descr="Lonicera_maackii-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onicera_maackii-fruit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D2E">
        <w:rPr>
          <w:b/>
          <w:sz w:val="20"/>
          <w:szCs w:val="20"/>
        </w:rPr>
        <w:t xml:space="preserve"> </w:t>
      </w:r>
      <w:proofErr w:type="spellStart"/>
      <w:r w:rsidRPr="00134D2E">
        <w:rPr>
          <w:b/>
          <w:sz w:val="20"/>
          <w:szCs w:val="20"/>
        </w:rPr>
        <w:t>Lonicera</w:t>
      </w:r>
      <w:proofErr w:type="spellEnd"/>
      <w:r w:rsidRPr="00134D2E">
        <w:rPr>
          <w:b/>
          <w:sz w:val="20"/>
          <w:szCs w:val="20"/>
        </w:rPr>
        <w:t xml:space="preserve"> </w:t>
      </w:r>
      <w:proofErr w:type="spellStart"/>
      <w:r w:rsidRPr="00134D2E">
        <w:rPr>
          <w:b/>
          <w:sz w:val="20"/>
          <w:szCs w:val="20"/>
        </w:rPr>
        <w:t>maackii</w:t>
      </w:r>
      <w:proofErr w:type="spellEnd"/>
      <w:r>
        <w:rPr>
          <w:sz w:val="13"/>
          <w:szCs w:val="13"/>
        </w:rPr>
        <w:t xml:space="preserve"> (Chine, Corée, Japon)</w:t>
      </w:r>
      <w:r>
        <w:rPr>
          <w:sz w:val="13"/>
          <w:szCs w:val="13"/>
        </w:rPr>
        <w:tab/>
      </w:r>
      <w:r w:rsidRPr="00134D2E">
        <w:rPr>
          <w:sz w:val="20"/>
          <w:szCs w:val="20"/>
        </w:rPr>
        <w:t>32.00</w:t>
      </w:r>
      <w:r w:rsidRPr="00134D2E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Grand arbustif, fleurs blanches puis jaunes.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948690" cy="682625"/>
            <wp:effectExtent l="19050" t="0" r="3810" b="0"/>
            <wp:docPr id="85" name="il_fi" descr="74130_7fb2cc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74130_7fb2cc1e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D2E">
        <w:rPr>
          <w:b/>
          <w:sz w:val="20"/>
          <w:szCs w:val="20"/>
        </w:rPr>
        <w:t xml:space="preserve"> </w:t>
      </w:r>
      <w:proofErr w:type="spellStart"/>
      <w:r w:rsidRPr="00134D2E">
        <w:rPr>
          <w:b/>
          <w:sz w:val="20"/>
          <w:szCs w:val="20"/>
        </w:rPr>
        <w:t>Lonicera</w:t>
      </w:r>
      <w:proofErr w:type="spellEnd"/>
      <w:r w:rsidRPr="00134D2E">
        <w:rPr>
          <w:b/>
          <w:sz w:val="20"/>
          <w:szCs w:val="20"/>
        </w:rPr>
        <w:t xml:space="preserve"> </w:t>
      </w:r>
      <w:proofErr w:type="spellStart"/>
      <w:r w:rsidRPr="00134D2E">
        <w:rPr>
          <w:b/>
          <w:sz w:val="20"/>
          <w:szCs w:val="20"/>
        </w:rPr>
        <w:t>microphylla</w:t>
      </w:r>
      <w:proofErr w:type="spellEnd"/>
      <w:r>
        <w:rPr>
          <w:sz w:val="13"/>
          <w:szCs w:val="13"/>
        </w:rPr>
        <w:t xml:space="preserve"> (Asie)</w:t>
      </w:r>
      <w:r>
        <w:rPr>
          <w:sz w:val="13"/>
          <w:szCs w:val="13"/>
        </w:rPr>
        <w:tab/>
      </w:r>
      <w:r w:rsidRPr="00134D2E">
        <w:rPr>
          <w:sz w:val="20"/>
          <w:szCs w:val="20"/>
        </w:rPr>
        <w:t>32.00</w:t>
      </w:r>
      <w:r w:rsidRPr="00134D2E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Floraison avril mai, jaune.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F43A1E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46175" cy="743585"/>
            <wp:effectExtent l="19050" t="0" r="0" b="0"/>
            <wp:docPr id="86" name="il_fi" descr="LoniceraBaggenG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oniceraBaggenGOld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A1E">
        <w:rPr>
          <w:b/>
          <w:sz w:val="20"/>
          <w:szCs w:val="20"/>
          <w:lang w:val="en-GB"/>
        </w:rPr>
        <w:t xml:space="preserve"> </w:t>
      </w:r>
      <w:proofErr w:type="spellStart"/>
      <w:r w:rsidRPr="00F43A1E">
        <w:rPr>
          <w:b/>
          <w:sz w:val="20"/>
          <w:szCs w:val="20"/>
          <w:lang w:val="en-GB"/>
        </w:rPr>
        <w:t>Lonicera</w:t>
      </w:r>
      <w:proofErr w:type="spellEnd"/>
      <w:r w:rsidRPr="00F43A1E">
        <w:rPr>
          <w:b/>
          <w:sz w:val="20"/>
          <w:szCs w:val="20"/>
          <w:lang w:val="en-GB"/>
        </w:rPr>
        <w:t xml:space="preserve"> </w:t>
      </w:r>
      <w:proofErr w:type="spellStart"/>
      <w:r w:rsidRPr="00F43A1E">
        <w:rPr>
          <w:b/>
          <w:sz w:val="20"/>
          <w:szCs w:val="20"/>
          <w:lang w:val="en-GB"/>
        </w:rPr>
        <w:t>nitida</w:t>
      </w:r>
      <w:proofErr w:type="spellEnd"/>
      <w:r w:rsidRPr="00F43A1E">
        <w:rPr>
          <w:b/>
          <w:sz w:val="20"/>
          <w:szCs w:val="20"/>
          <w:lang w:val="en-GB"/>
        </w:rPr>
        <w:t xml:space="preserve"> ‘</w:t>
      </w:r>
      <w:proofErr w:type="spellStart"/>
      <w:r w:rsidRPr="00F43A1E">
        <w:rPr>
          <w:b/>
          <w:sz w:val="20"/>
          <w:szCs w:val="20"/>
          <w:lang w:val="en-GB"/>
        </w:rPr>
        <w:t>Baggesen's</w:t>
      </w:r>
      <w:proofErr w:type="spellEnd"/>
      <w:r w:rsidRPr="00F43A1E">
        <w:rPr>
          <w:b/>
          <w:sz w:val="20"/>
          <w:szCs w:val="20"/>
          <w:lang w:val="en-GB"/>
        </w:rPr>
        <w:t xml:space="preserve"> Gold’</w:t>
      </w:r>
      <w:r w:rsidRPr="00F43A1E">
        <w:rPr>
          <w:sz w:val="13"/>
          <w:szCs w:val="13"/>
          <w:lang w:val="en-GB"/>
        </w:rPr>
        <w:t xml:space="preserve"> (Chine)</w:t>
      </w:r>
      <w:r w:rsidRPr="00F43A1E">
        <w:rPr>
          <w:sz w:val="13"/>
          <w:szCs w:val="13"/>
          <w:lang w:val="en-GB"/>
        </w:rPr>
        <w:tab/>
      </w:r>
      <w:r w:rsidRPr="006A2131">
        <w:rPr>
          <w:sz w:val="20"/>
          <w:szCs w:val="20"/>
          <w:lang w:val="en-GB"/>
        </w:rPr>
        <w:t>12.00</w:t>
      </w:r>
      <w:r w:rsidRPr="006A2131">
        <w:rPr>
          <w:b/>
          <w:bCs/>
          <w:sz w:val="20"/>
          <w:szCs w:val="20"/>
          <w:lang w:val="en-GB"/>
        </w:rPr>
        <w:t xml:space="preserve"> €</w:t>
      </w:r>
      <w:r w:rsidRPr="006A2131">
        <w:rPr>
          <w:sz w:val="20"/>
          <w:szCs w:val="20"/>
          <w:lang w:val="en-GB"/>
        </w:rPr>
        <w:t xml:space="preserve"> à 22.00</w:t>
      </w:r>
      <w:r w:rsidRPr="006A2131">
        <w:rPr>
          <w:b/>
          <w:bCs/>
          <w:sz w:val="20"/>
          <w:szCs w:val="20"/>
          <w:lang w:val="en-GB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Feuillage doré.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55040" cy="716280"/>
            <wp:effectExtent l="19050" t="0" r="0" b="0"/>
            <wp:docPr id="87" name="il_fi" descr="Lonicera%20'Lemon%20Beauty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onicera%20'Lemon%20Beauty'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A2131">
        <w:rPr>
          <w:b/>
          <w:sz w:val="20"/>
          <w:szCs w:val="20"/>
        </w:rPr>
        <w:t>Lonicera</w:t>
      </w:r>
      <w:proofErr w:type="spellEnd"/>
      <w:r w:rsidRPr="006A2131">
        <w:rPr>
          <w:b/>
          <w:sz w:val="20"/>
          <w:szCs w:val="20"/>
        </w:rPr>
        <w:t xml:space="preserve"> </w:t>
      </w:r>
      <w:proofErr w:type="spellStart"/>
      <w:r w:rsidRPr="006A2131">
        <w:rPr>
          <w:b/>
          <w:sz w:val="20"/>
          <w:szCs w:val="20"/>
        </w:rPr>
        <w:t>nitida</w:t>
      </w:r>
      <w:proofErr w:type="spellEnd"/>
      <w:r w:rsidRPr="006A2131">
        <w:rPr>
          <w:b/>
          <w:sz w:val="20"/>
          <w:szCs w:val="20"/>
        </w:rPr>
        <w:t xml:space="preserve"> "</w:t>
      </w:r>
      <w:proofErr w:type="spellStart"/>
      <w:r w:rsidRPr="006A2131">
        <w:rPr>
          <w:b/>
          <w:sz w:val="20"/>
          <w:szCs w:val="20"/>
        </w:rPr>
        <w:t>LemonBeauty</w:t>
      </w:r>
      <w:proofErr w:type="spellEnd"/>
      <w:r w:rsidRPr="006A2131">
        <w:rPr>
          <w:b/>
          <w:sz w:val="20"/>
          <w:szCs w:val="20"/>
        </w:rPr>
        <w:t>"</w:t>
      </w:r>
      <w:r>
        <w:rPr>
          <w:b/>
          <w:sz w:val="13"/>
          <w:szCs w:val="13"/>
        </w:rPr>
        <w:tab/>
      </w:r>
      <w:r w:rsidRPr="006A2131">
        <w:rPr>
          <w:sz w:val="20"/>
          <w:szCs w:val="20"/>
        </w:rPr>
        <w:t>20.00 €</w:t>
      </w:r>
      <w:r w:rsidRPr="003F7FF9">
        <w:rPr>
          <w:b/>
          <w:sz w:val="13"/>
          <w:szCs w:val="13"/>
        </w:rPr>
        <w:t xml:space="preserve"> 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2 X </w:t>
      </w:r>
      <w:smartTag w:uri="urn:schemas-microsoft-com:office:smarttags" w:element="metricconverter">
        <w:smartTagPr>
          <w:attr w:name="ProductID" w:val="2 m"/>
        </w:smartTagPr>
        <w:r w:rsidRPr="003F7FF9">
          <w:rPr>
            <w:sz w:val="13"/>
            <w:szCs w:val="13"/>
          </w:rPr>
          <w:t>2 m</w:t>
        </w:r>
      </w:smartTag>
      <w:r w:rsidRPr="003F7FF9">
        <w:rPr>
          <w:sz w:val="13"/>
          <w:szCs w:val="13"/>
        </w:rPr>
        <w:t xml:space="preserve"> Arbuste buissonnant, à feuillage dense, persistant et  minuscules feuilles ovales, vertes irrégulièrement 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proofErr w:type="gramStart"/>
      <w:r w:rsidRPr="003F7FF9">
        <w:rPr>
          <w:sz w:val="13"/>
          <w:szCs w:val="13"/>
        </w:rPr>
        <w:t>marginées</w:t>
      </w:r>
      <w:proofErr w:type="gramEnd"/>
      <w:r w:rsidRPr="003F7FF9">
        <w:rPr>
          <w:sz w:val="13"/>
          <w:szCs w:val="13"/>
        </w:rPr>
        <w:t xml:space="preserve"> de jaune citron.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88" name="il_fi" descr="lonicera-pile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onicera-pileata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6A2131">
        <w:rPr>
          <w:b/>
          <w:sz w:val="20"/>
          <w:szCs w:val="20"/>
        </w:rPr>
        <w:t>Lonicera</w:t>
      </w:r>
      <w:proofErr w:type="spellEnd"/>
      <w:r w:rsidRPr="006A2131">
        <w:rPr>
          <w:b/>
          <w:sz w:val="20"/>
          <w:szCs w:val="20"/>
        </w:rPr>
        <w:t xml:space="preserve"> </w:t>
      </w:r>
      <w:proofErr w:type="spellStart"/>
      <w:r w:rsidRPr="006A2131">
        <w:rPr>
          <w:b/>
          <w:sz w:val="20"/>
          <w:szCs w:val="20"/>
        </w:rPr>
        <w:t>pileata</w:t>
      </w:r>
      <w:proofErr w:type="spellEnd"/>
      <w:r>
        <w:rPr>
          <w:sz w:val="13"/>
          <w:szCs w:val="13"/>
        </w:rPr>
        <w:t>(Chine)</w:t>
      </w:r>
      <w:r>
        <w:rPr>
          <w:sz w:val="13"/>
          <w:szCs w:val="13"/>
        </w:rPr>
        <w:tab/>
      </w:r>
      <w:r w:rsidRPr="006A2131">
        <w:rPr>
          <w:sz w:val="20"/>
          <w:szCs w:val="20"/>
        </w:rPr>
        <w:t>15.00</w:t>
      </w:r>
      <w:r w:rsidRPr="006A2131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Fruits rouges, arbre touffu.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6A2131" w:rsidRDefault="009413D7" w:rsidP="009413D7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66775" cy="866775"/>
            <wp:effectExtent l="19050" t="0" r="9525" b="0"/>
            <wp:docPr id="89" name="il_fi" descr="PSH-LONPU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SH-LONPUWI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2131">
        <w:rPr>
          <w:rFonts w:ascii="Times New Roman" w:hAnsi="Times New Roman"/>
          <w:spacing w:val="0"/>
          <w:sz w:val="13"/>
          <w:szCs w:val="13"/>
        </w:rPr>
        <w:t xml:space="preserve"> </w:t>
      </w:r>
      <w:proofErr w:type="spellStart"/>
      <w:r w:rsidRPr="006A2131">
        <w:rPr>
          <w:rFonts w:ascii="Times New Roman" w:hAnsi="Times New Roman"/>
          <w:spacing w:val="0"/>
        </w:rPr>
        <w:t>Lonicera</w:t>
      </w:r>
      <w:proofErr w:type="spellEnd"/>
      <w:r w:rsidRPr="006A2131">
        <w:rPr>
          <w:rFonts w:ascii="Times New Roman" w:hAnsi="Times New Roman"/>
          <w:spacing w:val="0"/>
        </w:rPr>
        <w:t xml:space="preserve"> X </w:t>
      </w:r>
      <w:proofErr w:type="spellStart"/>
      <w:r w:rsidRPr="006A2131">
        <w:rPr>
          <w:rFonts w:ascii="Times New Roman" w:hAnsi="Times New Roman"/>
          <w:spacing w:val="0"/>
        </w:rPr>
        <w:t>purpusii</w:t>
      </w:r>
      <w:proofErr w:type="spellEnd"/>
      <w:r w:rsidRPr="006A2131">
        <w:rPr>
          <w:rFonts w:ascii="Times New Roman" w:hAnsi="Times New Roman"/>
          <w:spacing w:val="0"/>
        </w:rPr>
        <w:tab/>
      </w:r>
      <w:r w:rsidRPr="006A2131">
        <w:rPr>
          <w:rFonts w:ascii="Times New Roman" w:hAnsi="Times New Roman"/>
          <w:b w:val="0"/>
          <w:bCs/>
          <w:spacing w:val="0"/>
        </w:rPr>
        <w:t>33.00 €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Fleurs </w:t>
      </w:r>
      <w:proofErr w:type="gramStart"/>
      <w:r w:rsidRPr="003F7FF9">
        <w:rPr>
          <w:sz w:val="13"/>
          <w:szCs w:val="13"/>
        </w:rPr>
        <w:t>crèmes</w:t>
      </w:r>
      <w:proofErr w:type="gramEnd"/>
      <w:r w:rsidRPr="003F7FF9">
        <w:rPr>
          <w:sz w:val="13"/>
          <w:szCs w:val="13"/>
        </w:rPr>
        <w:t xml:space="preserve"> très parfumées en hiver.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30605" cy="682625"/>
            <wp:effectExtent l="19050" t="0" r="0" b="0"/>
            <wp:docPr id="90" name="il_fi" descr="ANd9GcQ6DjQcI9qfG60B7qiDe5ztJhk9YriHaY-icKMfcScZHlSYP7wZOB2kR_1s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Q6DjQcI9qfG60B7qiDe5ztJhk9YriHaY-icKMfcScZHlSYP7wZOB2kR_1sjw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6A2131">
        <w:rPr>
          <w:b/>
          <w:sz w:val="20"/>
          <w:szCs w:val="20"/>
        </w:rPr>
        <w:t>Lonicera</w:t>
      </w:r>
      <w:proofErr w:type="spellEnd"/>
      <w:r w:rsidRPr="006A2131">
        <w:rPr>
          <w:b/>
          <w:sz w:val="20"/>
          <w:szCs w:val="20"/>
        </w:rPr>
        <w:t xml:space="preserve"> </w:t>
      </w:r>
      <w:proofErr w:type="spellStart"/>
      <w:r w:rsidRPr="006A2131">
        <w:rPr>
          <w:b/>
          <w:sz w:val="20"/>
          <w:szCs w:val="20"/>
        </w:rPr>
        <w:t>quinquelocularis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6A2131">
        <w:rPr>
          <w:sz w:val="20"/>
          <w:szCs w:val="20"/>
        </w:rPr>
        <w:t>43.00</w:t>
      </w:r>
      <w:r w:rsidRPr="006A2131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Fleurs blanches, puis devenant jaune, grand arbuste.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48335" cy="655320"/>
            <wp:effectExtent l="19050" t="0" r="0" b="0"/>
            <wp:docPr id="91" name="il_fi" descr="Lonicera%20standishii%20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onicera%20standishii%20flowers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6A2131">
        <w:rPr>
          <w:b/>
          <w:sz w:val="20"/>
          <w:szCs w:val="20"/>
        </w:rPr>
        <w:t>Lonicera</w:t>
      </w:r>
      <w:proofErr w:type="spellEnd"/>
      <w:r w:rsidRPr="006A2131">
        <w:rPr>
          <w:b/>
          <w:sz w:val="20"/>
          <w:szCs w:val="20"/>
        </w:rPr>
        <w:t xml:space="preserve"> </w:t>
      </w:r>
      <w:proofErr w:type="spellStart"/>
      <w:r w:rsidRPr="006A2131">
        <w:rPr>
          <w:b/>
          <w:sz w:val="20"/>
          <w:szCs w:val="20"/>
        </w:rPr>
        <w:t>standishii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6A2131">
        <w:rPr>
          <w:sz w:val="20"/>
          <w:szCs w:val="20"/>
        </w:rPr>
        <w:t>33.00</w:t>
      </w:r>
      <w:r w:rsidRPr="006A2131">
        <w:rPr>
          <w:b/>
          <w:bCs/>
          <w:sz w:val="20"/>
          <w:szCs w:val="20"/>
        </w:rPr>
        <w:t xml:space="preserve"> €</w:t>
      </w:r>
      <w:r w:rsidRPr="006A2131">
        <w:rPr>
          <w:sz w:val="20"/>
          <w:szCs w:val="20"/>
        </w:rPr>
        <w:tab/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Floraison hivernale, blanc teinté de rose, parfumé.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25500" cy="621030"/>
            <wp:effectExtent l="19050" t="0" r="0" b="0"/>
            <wp:docPr id="92" name="il_fi" descr="LoniceraSyrngantha0509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oniceraSyrngantha0509p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6A2131">
        <w:rPr>
          <w:b/>
          <w:sz w:val="20"/>
          <w:szCs w:val="20"/>
        </w:rPr>
        <w:t>Lonicera</w:t>
      </w:r>
      <w:proofErr w:type="spellEnd"/>
      <w:r w:rsidRPr="006A2131">
        <w:rPr>
          <w:b/>
          <w:sz w:val="20"/>
          <w:szCs w:val="20"/>
        </w:rPr>
        <w:t xml:space="preserve"> </w:t>
      </w:r>
      <w:proofErr w:type="spellStart"/>
      <w:r w:rsidRPr="006A2131">
        <w:rPr>
          <w:b/>
          <w:sz w:val="20"/>
          <w:szCs w:val="20"/>
        </w:rPr>
        <w:t>syringantha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6A2131">
        <w:rPr>
          <w:sz w:val="20"/>
          <w:szCs w:val="20"/>
        </w:rPr>
        <w:t>33.00</w:t>
      </w:r>
      <w:r w:rsidRPr="006A2131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Arbuste, fleurs tubulaires, parfumées, lilas, fruits rouges.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8F6C48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64540" cy="764540"/>
            <wp:effectExtent l="19050" t="0" r="0" b="0"/>
            <wp:docPr id="93" name="il_fi" descr="LONICERA%20TATARICA%20'ARNOLD%20RED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ONICERA%20TATARICA%20'ARNOLD%20RED'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6C48">
        <w:rPr>
          <w:b/>
          <w:sz w:val="13"/>
          <w:szCs w:val="13"/>
        </w:rPr>
        <w:t xml:space="preserve"> </w:t>
      </w:r>
      <w:proofErr w:type="spellStart"/>
      <w:r w:rsidRPr="006A2131">
        <w:rPr>
          <w:b/>
          <w:sz w:val="20"/>
          <w:szCs w:val="20"/>
        </w:rPr>
        <w:t>Lonicera</w:t>
      </w:r>
      <w:proofErr w:type="spellEnd"/>
      <w:r w:rsidRPr="006A2131">
        <w:rPr>
          <w:b/>
          <w:sz w:val="20"/>
          <w:szCs w:val="20"/>
        </w:rPr>
        <w:t xml:space="preserve"> </w:t>
      </w:r>
      <w:proofErr w:type="spellStart"/>
      <w:r w:rsidRPr="006A2131">
        <w:rPr>
          <w:b/>
          <w:sz w:val="20"/>
          <w:szCs w:val="20"/>
        </w:rPr>
        <w:t>tatarica</w:t>
      </w:r>
      <w:proofErr w:type="spellEnd"/>
      <w:r w:rsidRPr="006A2131">
        <w:rPr>
          <w:b/>
          <w:sz w:val="20"/>
          <w:szCs w:val="20"/>
        </w:rPr>
        <w:t xml:space="preserve"> ‘Arnold </w:t>
      </w:r>
      <w:proofErr w:type="spellStart"/>
      <w:r w:rsidRPr="006A2131">
        <w:rPr>
          <w:b/>
          <w:sz w:val="20"/>
          <w:szCs w:val="20"/>
        </w:rPr>
        <w:t>red</w:t>
      </w:r>
      <w:proofErr w:type="spellEnd"/>
      <w:r w:rsidRPr="006A2131">
        <w:rPr>
          <w:b/>
          <w:sz w:val="20"/>
          <w:szCs w:val="20"/>
        </w:rPr>
        <w:t>’</w:t>
      </w:r>
      <w:r w:rsidRPr="008F6C48">
        <w:rPr>
          <w:b/>
          <w:sz w:val="13"/>
          <w:szCs w:val="13"/>
        </w:rPr>
        <w:t xml:space="preserve"> </w:t>
      </w:r>
      <w:r w:rsidRPr="008F6C48">
        <w:rPr>
          <w:sz w:val="13"/>
          <w:szCs w:val="13"/>
        </w:rPr>
        <w:t>(Russie, Asie)</w:t>
      </w:r>
      <w:r w:rsidRPr="008F6C48">
        <w:rPr>
          <w:sz w:val="13"/>
          <w:szCs w:val="13"/>
        </w:rPr>
        <w:tab/>
      </w:r>
      <w:r w:rsidRPr="006A2131">
        <w:rPr>
          <w:sz w:val="20"/>
          <w:szCs w:val="20"/>
        </w:rPr>
        <w:t>22.00</w:t>
      </w:r>
      <w:r w:rsidRPr="006A2131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Rose et rouge.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94" name="il_fi" descr="lonicera_tatarica_hack_s_red_fl3326653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onicera_tatarica_hack_s_red_fl3326653022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6A2131">
        <w:rPr>
          <w:b/>
          <w:sz w:val="20"/>
          <w:szCs w:val="20"/>
        </w:rPr>
        <w:t>Lonicera</w:t>
      </w:r>
      <w:proofErr w:type="spellEnd"/>
      <w:r w:rsidRPr="006A2131">
        <w:rPr>
          <w:b/>
          <w:sz w:val="20"/>
          <w:szCs w:val="20"/>
        </w:rPr>
        <w:t xml:space="preserve"> </w:t>
      </w:r>
      <w:proofErr w:type="spellStart"/>
      <w:r w:rsidRPr="006A2131">
        <w:rPr>
          <w:b/>
          <w:sz w:val="20"/>
          <w:szCs w:val="20"/>
        </w:rPr>
        <w:t>tatarica</w:t>
      </w:r>
      <w:proofErr w:type="spellEnd"/>
      <w:r w:rsidRPr="006A2131">
        <w:rPr>
          <w:b/>
          <w:sz w:val="20"/>
          <w:szCs w:val="20"/>
        </w:rPr>
        <w:t xml:space="preserve"> ‘</w:t>
      </w:r>
      <w:proofErr w:type="spellStart"/>
      <w:r w:rsidRPr="006A2131">
        <w:rPr>
          <w:b/>
          <w:sz w:val="20"/>
          <w:szCs w:val="20"/>
        </w:rPr>
        <w:t>Hack’s</w:t>
      </w:r>
      <w:proofErr w:type="spellEnd"/>
      <w:r w:rsidRPr="006A2131">
        <w:rPr>
          <w:b/>
          <w:sz w:val="20"/>
          <w:szCs w:val="20"/>
        </w:rPr>
        <w:t xml:space="preserve"> </w:t>
      </w:r>
      <w:proofErr w:type="spellStart"/>
      <w:r w:rsidRPr="006A2131">
        <w:rPr>
          <w:b/>
          <w:sz w:val="20"/>
          <w:szCs w:val="20"/>
        </w:rPr>
        <w:t>Red</w:t>
      </w:r>
      <w:proofErr w:type="spellEnd"/>
      <w:r w:rsidRPr="006A2131">
        <w:rPr>
          <w:b/>
          <w:sz w:val="20"/>
          <w:szCs w:val="20"/>
        </w:rPr>
        <w:t>’</w:t>
      </w:r>
      <w:r w:rsidRPr="003F7FF9">
        <w:rPr>
          <w:b/>
          <w:sz w:val="13"/>
          <w:szCs w:val="13"/>
        </w:rPr>
        <w:t xml:space="preserve"> (</w:t>
      </w:r>
      <w:r w:rsidRPr="003F7FF9">
        <w:rPr>
          <w:sz w:val="13"/>
          <w:szCs w:val="13"/>
        </w:rPr>
        <w:t>Russie, Asie)</w:t>
      </w:r>
      <w:r w:rsidRPr="003F7FF9">
        <w:rPr>
          <w:sz w:val="13"/>
          <w:szCs w:val="13"/>
        </w:rPr>
        <w:tab/>
      </w:r>
      <w:r w:rsidRPr="006A2131">
        <w:rPr>
          <w:sz w:val="20"/>
          <w:szCs w:val="20"/>
        </w:rPr>
        <w:t>22.00</w:t>
      </w:r>
      <w:r w:rsidRPr="006A2131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Rouge foncé, pourpre en été.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914400" cy="702945"/>
            <wp:effectExtent l="19050" t="0" r="0" b="0"/>
            <wp:docPr id="95" name="il_fi" descr="18%20-%20Lonicera%20xylosteum%20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8%20-%20Lonicera%20xylosteum%20L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2131">
        <w:rPr>
          <w:b/>
          <w:sz w:val="20"/>
          <w:szCs w:val="20"/>
        </w:rPr>
        <w:t xml:space="preserve"> </w:t>
      </w:r>
      <w:proofErr w:type="spellStart"/>
      <w:r w:rsidRPr="006A2131">
        <w:rPr>
          <w:b/>
          <w:sz w:val="20"/>
          <w:szCs w:val="20"/>
        </w:rPr>
        <w:t>Lonicera</w:t>
      </w:r>
      <w:proofErr w:type="spellEnd"/>
      <w:r w:rsidRPr="006A2131">
        <w:rPr>
          <w:b/>
          <w:sz w:val="20"/>
          <w:szCs w:val="20"/>
        </w:rPr>
        <w:t xml:space="preserve"> </w:t>
      </w:r>
      <w:proofErr w:type="spellStart"/>
      <w:r w:rsidRPr="006A2131">
        <w:rPr>
          <w:b/>
          <w:sz w:val="20"/>
          <w:szCs w:val="20"/>
        </w:rPr>
        <w:t>xylosteum</w:t>
      </w:r>
      <w:proofErr w:type="spellEnd"/>
      <w:r>
        <w:rPr>
          <w:sz w:val="13"/>
          <w:szCs w:val="13"/>
        </w:rPr>
        <w:t xml:space="preserve"> (Europe, Asie)</w:t>
      </w:r>
      <w:r>
        <w:rPr>
          <w:sz w:val="13"/>
          <w:szCs w:val="13"/>
        </w:rPr>
        <w:tab/>
      </w:r>
      <w:r w:rsidRPr="006A2131">
        <w:rPr>
          <w:sz w:val="20"/>
          <w:szCs w:val="20"/>
        </w:rPr>
        <w:t>39.00</w:t>
      </w:r>
      <w:r w:rsidRPr="006A2131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Arbuste de </w:t>
      </w:r>
      <w:smartTag w:uri="urn:schemas-microsoft-com:office:smarttags" w:element="metricconverter">
        <w:smartTagPr>
          <w:attr w:name="ProductID" w:val="3 m"/>
        </w:smartTagPr>
        <w:r w:rsidRPr="003F7FF9">
          <w:rPr>
            <w:sz w:val="13"/>
            <w:szCs w:val="13"/>
          </w:rPr>
          <w:t>3 m</w:t>
        </w:r>
      </w:smartTag>
      <w:r w:rsidRPr="003F7FF9">
        <w:rPr>
          <w:sz w:val="13"/>
          <w:szCs w:val="13"/>
        </w:rPr>
        <w:t>, fleurs blanc jaune, fruits rouges.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rPr>
          <w:rFonts w:cs="Arial"/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41350" cy="641350"/>
            <wp:effectExtent l="19050" t="0" r="6350" b="0"/>
            <wp:docPr id="96" name="il_fi" descr="lupinus_arbore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upinus_arboreus4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6A2131">
        <w:rPr>
          <w:rFonts w:cs="Arial"/>
          <w:b/>
          <w:sz w:val="20"/>
          <w:szCs w:val="20"/>
        </w:rPr>
        <w:t>Lupinus</w:t>
      </w:r>
      <w:proofErr w:type="spellEnd"/>
      <w:r w:rsidRPr="006A2131">
        <w:rPr>
          <w:rFonts w:cs="Arial"/>
          <w:b/>
          <w:sz w:val="20"/>
          <w:szCs w:val="20"/>
        </w:rPr>
        <w:t xml:space="preserve"> </w:t>
      </w:r>
      <w:proofErr w:type="spellStart"/>
      <w:r w:rsidRPr="006A2131">
        <w:rPr>
          <w:rFonts w:cs="Arial"/>
          <w:b/>
          <w:sz w:val="20"/>
          <w:szCs w:val="20"/>
        </w:rPr>
        <w:t>arboreus</w:t>
      </w:r>
      <w:proofErr w:type="spellEnd"/>
      <w:r w:rsidRPr="006A2131">
        <w:rPr>
          <w:rFonts w:cs="Arial"/>
          <w:b/>
          <w:sz w:val="20"/>
          <w:szCs w:val="20"/>
        </w:rPr>
        <w:t xml:space="preserve"> « Blue »</w:t>
      </w:r>
      <w:r w:rsidRPr="003F7FF9">
        <w:rPr>
          <w:rFonts w:cs="Arial"/>
          <w:sz w:val="13"/>
          <w:szCs w:val="13"/>
        </w:rPr>
        <w:t xml:space="preserve"> (Californie),</w:t>
      </w:r>
      <w:r w:rsidRPr="003F7FF9">
        <w:rPr>
          <w:rFonts w:cs="Arial"/>
          <w:b/>
          <w:sz w:val="13"/>
          <w:szCs w:val="13"/>
        </w:rPr>
        <w:tab/>
      </w:r>
      <w:r w:rsidRPr="006A2131">
        <w:rPr>
          <w:rFonts w:cs="Arial"/>
          <w:sz w:val="20"/>
          <w:szCs w:val="20"/>
        </w:rPr>
        <w:t>12.00 €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1,5x1m. Lupin arbustif à floraison bleuté parfumée en longue panicule de mai à août aime les sols légers et les lieux lumineux.</w:t>
      </w:r>
    </w:p>
    <w:p w:rsidR="009413D7" w:rsidRPr="005361DB" w:rsidRDefault="009413D7" w:rsidP="009413D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</w:p>
    <w:p w:rsidR="009413D7" w:rsidRPr="009413D7" w:rsidRDefault="009413D7" w:rsidP="009413D7">
      <w:pPr>
        <w:tabs>
          <w:tab w:val="left" w:pos="2835"/>
          <w:tab w:val="left" w:pos="7371"/>
          <w:tab w:val="left" w:pos="8505"/>
        </w:tabs>
        <w:rPr>
          <w:rFonts w:cs="Arial"/>
          <w:b/>
          <w:sz w:val="13"/>
          <w:szCs w:val="13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52450" cy="737235"/>
            <wp:effectExtent l="19050" t="0" r="0" b="0"/>
            <wp:docPr id="97" name="il_fi" descr="ANd9GcTtXoxugA5ZbhfB5jbITMPRog5jebS5GE55eK1VlnN6dqADSgUDvcI8b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TtXoxugA5ZbhfB5jbITMPRog5jebS5GE55eK1VlnN6dqADSgUDvcI8bulO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3D7">
        <w:rPr>
          <w:rFonts w:cs="Arial"/>
          <w:b/>
          <w:sz w:val="20"/>
          <w:szCs w:val="20"/>
          <w:lang w:val="en-US"/>
        </w:rPr>
        <w:t>Lupinus arboreus « Yellow »</w:t>
      </w:r>
      <w:r w:rsidRPr="009413D7">
        <w:rPr>
          <w:rFonts w:ascii="Arial" w:hAnsi="Arial" w:cs="Arial"/>
          <w:color w:val="000000"/>
          <w:sz w:val="17"/>
          <w:szCs w:val="17"/>
          <w:lang w:val="en-US"/>
        </w:rPr>
        <w:t xml:space="preserve"> </w:t>
      </w:r>
      <w:r w:rsidRPr="009413D7">
        <w:rPr>
          <w:rFonts w:cs="Arial"/>
          <w:sz w:val="13"/>
          <w:szCs w:val="13"/>
          <w:lang w:val="en-US"/>
        </w:rPr>
        <w:t>(Californie)</w:t>
      </w:r>
      <w:r w:rsidRPr="009413D7">
        <w:rPr>
          <w:rFonts w:cs="Arial"/>
          <w:b/>
          <w:sz w:val="13"/>
          <w:szCs w:val="13"/>
          <w:lang w:val="en-US"/>
        </w:rPr>
        <w:tab/>
      </w:r>
      <w:r w:rsidRPr="009413D7">
        <w:rPr>
          <w:rFonts w:cs="Arial"/>
          <w:sz w:val="20"/>
          <w:szCs w:val="20"/>
          <w:lang w:val="en-US"/>
        </w:rPr>
        <w:t>12.00€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9413D7">
        <w:rPr>
          <w:rFonts w:cs="Arial"/>
          <w:sz w:val="13"/>
          <w:szCs w:val="13"/>
          <w:lang w:val="en-US"/>
        </w:rPr>
        <w:t xml:space="preserve">1,5x1m. </w:t>
      </w:r>
      <w:r w:rsidRPr="003F7FF9">
        <w:rPr>
          <w:rFonts w:cs="Arial"/>
          <w:sz w:val="13"/>
          <w:szCs w:val="13"/>
        </w:rPr>
        <w:t xml:space="preserve">Lupin arbustif à floraison jaune parfumée en longue panicule de mai à août, aime les sols légers </w:t>
      </w:r>
      <w:proofErr w:type="gramStart"/>
      <w:r w:rsidRPr="003F7FF9">
        <w:rPr>
          <w:rFonts w:cs="Arial"/>
          <w:sz w:val="13"/>
          <w:szCs w:val="13"/>
        </w:rPr>
        <w:t>et</w:t>
      </w:r>
      <w:proofErr w:type="gramEnd"/>
      <w:r w:rsidRPr="003F7FF9">
        <w:rPr>
          <w:rFonts w:cs="Arial"/>
          <w:sz w:val="13"/>
          <w:szCs w:val="13"/>
        </w:rPr>
        <w:t xml:space="preserve"> les lieux lumineux.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23265" cy="975995"/>
            <wp:effectExtent l="19050" t="0" r="635" b="0"/>
            <wp:docPr id="98" name="il_fi" descr="maaamu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aamu15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97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3A9A">
        <w:rPr>
          <w:b/>
          <w:sz w:val="20"/>
          <w:szCs w:val="20"/>
        </w:rPr>
        <w:t xml:space="preserve"> </w:t>
      </w:r>
      <w:proofErr w:type="spellStart"/>
      <w:r w:rsidRPr="00B33A9A">
        <w:rPr>
          <w:b/>
          <w:sz w:val="20"/>
          <w:szCs w:val="20"/>
        </w:rPr>
        <w:t>Maackia</w:t>
      </w:r>
      <w:proofErr w:type="spellEnd"/>
      <w:r w:rsidRPr="00B33A9A">
        <w:rPr>
          <w:b/>
          <w:sz w:val="20"/>
          <w:szCs w:val="20"/>
        </w:rPr>
        <w:t xml:space="preserve"> </w:t>
      </w:r>
      <w:proofErr w:type="spellStart"/>
      <w:r w:rsidRPr="00B33A9A">
        <w:rPr>
          <w:b/>
          <w:sz w:val="20"/>
          <w:szCs w:val="20"/>
        </w:rPr>
        <w:t>amurensis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B33A9A">
        <w:rPr>
          <w:sz w:val="20"/>
          <w:szCs w:val="20"/>
        </w:rPr>
        <w:t>39.50</w:t>
      </w:r>
      <w:r w:rsidRPr="00B33A9A">
        <w:rPr>
          <w:b/>
          <w:bCs/>
          <w:sz w:val="20"/>
          <w:szCs w:val="20"/>
        </w:rPr>
        <w:t xml:space="preserve"> €</w:t>
      </w:r>
    </w:p>
    <w:p w:rsidR="009413D7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proofErr w:type="spellStart"/>
      <w:r>
        <w:rPr>
          <w:sz w:val="13"/>
          <w:szCs w:val="13"/>
        </w:rPr>
        <w:t>Arbe</w:t>
      </w:r>
      <w:proofErr w:type="spellEnd"/>
      <w:r w:rsidRPr="003F7FF9">
        <w:rPr>
          <w:sz w:val="13"/>
          <w:szCs w:val="13"/>
        </w:rPr>
        <w:t xml:space="preserve"> à fleurs blanches en juillet août.</w:t>
      </w:r>
    </w:p>
    <w:p w:rsidR="009413D7" w:rsidRPr="003F7FF9" w:rsidRDefault="009413D7" w:rsidP="009413D7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FD4129" w:rsidRDefault="00FD4129"/>
    <w:sectPr w:rsidR="00FD4129" w:rsidSect="009413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2C7E70"/>
    <w:multiLevelType w:val="hybridMultilevel"/>
    <w:tmpl w:val="30EA0A98"/>
    <w:lvl w:ilvl="0" w:tplc="39888810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A5B15A5"/>
    <w:multiLevelType w:val="singleLevel"/>
    <w:tmpl w:val="0896DC20"/>
    <w:lvl w:ilvl="0">
      <w:start w:val="85"/>
      <w:numFmt w:val="bullet"/>
      <w:lvlText w:val="-"/>
      <w:lvlJc w:val="left"/>
      <w:pPr>
        <w:tabs>
          <w:tab w:val="num" w:pos="885"/>
        </w:tabs>
        <w:ind w:left="885" w:hanging="360"/>
      </w:pPr>
      <w:rPr>
        <w:rFonts w:ascii="Times New Roman" w:hAnsi="Times New Roman" w:hint="default"/>
      </w:rPr>
    </w:lvl>
  </w:abstractNum>
  <w:abstractNum w:abstractNumId="2">
    <w:nsid w:val="5FEB7AEB"/>
    <w:multiLevelType w:val="hybridMultilevel"/>
    <w:tmpl w:val="C6067D86"/>
    <w:lvl w:ilvl="0" w:tplc="C5668D00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413D7"/>
    <w:rsid w:val="009413D7"/>
    <w:rsid w:val="00FD4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3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9413D7"/>
    <w:pPr>
      <w:keepNext/>
      <w:outlineLvl w:val="0"/>
    </w:pPr>
    <w:rPr>
      <w:b/>
      <w:bCs/>
      <w:sz w:val="16"/>
      <w:lang w:val="en-GB"/>
    </w:rPr>
  </w:style>
  <w:style w:type="paragraph" w:styleId="Titre2">
    <w:name w:val="heading 2"/>
    <w:basedOn w:val="Normal"/>
    <w:next w:val="Normal"/>
    <w:link w:val="Titre2Car"/>
    <w:qFormat/>
    <w:rsid w:val="009413D7"/>
    <w:pPr>
      <w:keepNext/>
      <w:outlineLvl w:val="1"/>
    </w:pPr>
    <w:rPr>
      <w:b/>
      <w:bCs/>
      <w:lang w:val="en-GB"/>
    </w:rPr>
  </w:style>
  <w:style w:type="paragraph" w:styleId="Titre3">
    <w:name w:val="heading 3"/>
    <w:basedOn w:val="Normal"/>
    <w:next w:val="Normal"/>
    <w:link w:val="Titre3Car"/>
    <w:qFormat/>
    <w:rsid w:val="009413D7"/>
    <w:pPr>
      <w:keepNext/>
      <w:tabs>
        <w:tab w:val="left" w:pos="7371"/>
        <w:tab w:val="left" w:pos="8505"/>
      </w:tabs>
      <w:jc w:val="both"/>
      <w:outlineLvl w:val="2"/>
    </w:pPr>
    <w:rPr>
      <w:b/>
      <w:bCs/>
      <w:sz w:val="16"/>
      <w:lang w:val="de-DE"/>
    </w:rPr>
  </w:style>
  <w:style w:type="paragraph" w:styleId="Titre4">
    <w:name w:val="heading 4"/>
    <w:basedOn w:val="Normal"/>
    <w:next w:val="Normal"/>
    <w:link w:val="Titre4Car"/>
    <w:qFormat/>
    <w:rsid w:val="009413D7"/>
    <w:pPr>
      <w:keepNext/>
      <w:tabs>
        <w:tab w:val="left" w:pos="567"/>
        <w:tab w:val="left" w:pos="2829"/>
        <w:tab w:val="left" w:pos="5103"/>
        <w:tab w:val="left" w:pos="6237"/>
        <w:tab w:val="right" w:pos="6746"/>
        <w:tab w:val="left" w:pos="7371"/>
        <w:tab w:val="left" w:pos="7938"/>
        <w:tab w:val="left" w:pos="9072"/>
      </w:tabs>
      <w:spacing w:line="190" w:lineRule="atLeast"/>
      <w:jc w:val="center"/>
      <w:outlineLvl w:val="3"/>
    </w:pPr>
    <w:rPr>
      <w:rFonts w:ascii="Geneva" w:hAnsi="Geneva"/>
      <w:b/>
      <w:caps/>
      <w:spacing w:val="-35"/>
      <w:sz w:val="18"/>
      <w:szCs w:val="20"/>
      <w:u w:val="single"/>
    </w:rPr>
  </w:style>
  <w:style w:type="paragraph" w:styleId="Titre5">
    <w:name w:val="heading 5"/>
    <w:basedOn w:val="Normal"/>
    <w:next w:val="Normal"/>
    <w:link w:val="Titre5Car"/>
    <w:qFormat/>
    <w:rsid w:val="009413D7"/>
    <w:pPr>
      <w:keepNext/>
      <w:tabs>
        <w:tab w:val="left" w:pos="567"/>
        <w:tab w:val="left" w:pos="2829"/>
        <w:tab w:val="left" w:pos="5103"/>
        <w:tab w:val="left" w:pos="6237"/>
        <w:tab w:val="right" w:pos="6746"/>
        <w:tab w:val="left" w:pos="7371"/>
        <w:tab w:val="left" w:pos="7938"/>
        <w:tab w:val="left" w:pos="9072"/>
      </w:tabs>
      <w:spacing w:line="190" w:lineRule="atLeast"/>
      <w:outlineLvl w:val="4"/>
    </w:pPr>
    <w:rPr>
      <w:rFonts w:ascii="Courier New" w:hAnsi="Courier New"/>
      <w:b/>
      <w:spacing w:val="-35"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9413D7"/>
    <w:pPr>
      <w:keepNext/>
      <w:tabs>
        <w:tab w:val="left" w:pos="7382"/>
        <w:tab w:val="left" w:pos="8505"/>
      </w:tabs>
      <w:outlineLvl w:val="5"/>
    </w:pPr>
    <w:rPr>
      <w:b/>
      <w:bCs/>
      <w:caps/>
      <w:sz w:val="18"/>
      <w:u w:val="single"/>
    </w:rPr>
  </w:style>
  <w:style w:type="paragraph" w:styleId="Titre7">
    <w:name w:val="heading 7"/>
    <w:basedOn w:val="Normal"/>
    <w:next w:val="Normal"/>
    <w:link w:val="Titre7Car"/>
    <w:qFormat/>
    <w:rsid w:val="009413D7"/>
    <w:pPr>
      <w:keepNext/>
      <w:tabs>
        <w:tab w:val="left" w:pos="2835"/>
        <w:tab w:val="left" w:pos="7371"/>
        <w:tab w:val="left" w:pos="8505"/>
      </w:tabs>
      <w:outlineLvl w:val="6"/>
    </w:pPr>
    <w:rPr>
      <w:u w:val="single"/>
    </w:rPr>
  </w:style>
  <w:style w:type="paragraph" w:styleId="Titre8">
    <w:name w:val="heading 8"/>
    <w:basedOn w:val="Normal"/>
    <w:next w:val="Normal"/>
    <w:link w:val="Titre8Car"/>
    <w:qFormat/>
    <w:rsid w:val="009413D7"/>
    <w:pPr>
      <w:keepNext/>
      <w:tabs>
        <w:tab w:val="left" w:pos="2835"/>
        <w:tab w:val="left" w:pos="7371"/>
        <w:tab w:val="left" w:pos="8505"/>
      </w:tabs>
      <w:outlineLvl w:val="7"/>
    </w:pPr>
    <w:rPr>
      <w:b/>
      <w:bCs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customStyle="1" w:styleId="Titre1Car">
    <w:name w:val="Titre 1 Car"/>
    <w:basedOn w:val="Policepardfaut"/>
    <w:link w:val="Titre1"/>
    <w:rsid w:val="009413D7"/>
    <w:rPr>
      <w:rFonts w:ascii="Times New Roman" w:eastAsia="Times New Roman" w:hAnsi="Times New Roman" w:cs="Times New Roman"/>
      <w:b/>
      <w:bCs/>
      <w:sz w:val="16"/>
      <w:szCs w:val="24"/>
      <w:lang w:val="en-GB" w:eastAsia="fr-FR"/>
    </w:rPr>
  </w:style>
  <w:style w:type="character" w:customStyle="1" w:styleId="Titre2Car">
    <w:name w:val="Titre 2 Car"/>
    <w:basedOn w:val="Policepardfaut"/>
    <w:link w:val="Titre2"/>
    <w:rsid w:val="009413D7"/>
    <w:rPr>
      <w:rFonts w:ascii="Times New Roman" w:eastAsia="Times New Roman" w:hAnsi="Times New Roman" w:cs="Times New Roman"/>
      <w:b/>
      <w:bCs/>
      <w:sz w:val="24"/>
      <w:szCs w:val="24"/>
      <w:lang w:val="en-GB" w:eastAsia="fr-FR"/>
    </w:rPr>
  </w:style>
  <w:style w:type="character" w:customStyle="1" w:styleId="Titre3Car">
    <w:name w:val="Titre 3 Car"/>
    <w:basedOn w:val="Policepardfaut"/>
    <w:link w:val="Titre3"/>
    <w:rsid w:val="009413D7"/>
    <w:rPr>
      <w:rFonts w:ascii="Times New Roman" w:eastAsia="Times New Roman" w:hAnsi="Times New Roman" w:cs="Times New Roman"/>
      <w:b/>
      <w:bCs/>
      <w:sz w:val="16"/>
      <w:szCs w:val="24"/>
      <w:lang w:val="de-DE" w:eastAsia="fr-FR"/>
    </w:rPr>
  </w:style>
  <w:style w:type="character" w:customStyle="1" w:styleId="Titre4Car">
    <w:name w:val="Titre 4 Car"/>
    <w:basedOn w:val="Policepardfaut"/>
    <w:link w:val="Titre4"/>
    <w:rsid w:val="009413D7"/>
    <w:rPr>
      <w:rFonts w:ascii="Geneva" w:eastAsia="Times New Roman" w:hAnsi="Geneva" w:cs="Times New Roman"/>
      <w:b/>
      <w:caps/>
      <w:spacing w:val="-35"/>
      <w:sz w:val="18"/>
      <w:szCs w:val="20"/>
      <w:u w:val="single"/>
      <w:lang w:eastAsia="fr-FR"/>
    </w:rPr>
  </w:style>
  <w:style w:type="character" w:customStyle="1" w:styleId="Titre5Car">
    <w:name w:val="Titre 5 Car"/>
    <w:basedOn w:val="Policepardfaut"/>
    <w:link w:val="Titre5"/>
    <w:rsid w:val="009413D7"/>
    <w:rPr>
      <w:rFonts w:ascii="Courier New" w:eastAsia="Times New Roman" w:hAnsi="Courier New" w:cs="Times New Roman"/>
      <w:b/>
      <w:spacing w:val="-35"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9413D7"/>
    <w:rPr>
      <w:rFonts w:ascii="Times New Roman" w:eastAsia="Times New Roman" w:hAnsi="Times New Roman" w:cs="Times New Roman"/>
      <w:b/>
      <w:bCs/>
      <w:caps/>
      <w:sz w:val="18"/>
      <w:szCs w:val="24"/>
      <w:u w:val="single"/>
      <w:lang w:eastAsia="fr-FR"/>
    </w:rPr>
  </w:style>
  <w:style w:type="character" w:customStyle="1" w:styleId="Titre7Car">
    <w:name w:val="Titre 7 Car"/>
    <w:basedOn w:val="Policepardfaut"/>
    <w:link w:val="Titre7"/>
    <w:rsid w:val="009413D7"/>
    <w:rPr>
      <w:rFonts w:ascii="Times New Roman" w:eastAsia="Times New Roman" w:hAnsi="Times New Roman" w:cs="Times New Roman"/>
      <w:sz w:val="24"/>
      <w:szCs w:val="24"/>
      <w:u w:val="single"/>
      <w:lang w:eastAsia="fr-FR"/>
    </w:rPr>
  </w:style>
  <w:style w:type="character" w:customStyle="1" w:styleId="Titre8Car">
    <w:name w:val="Titre 8 Car"/>
    <w:basedOn w:val="Policepardfaut"/>
    <w:link w:val="Titre8"/>
    <w:rsid w:val="009413D7"/>
    <w:rPr>
      <w:rFonts w:ascii="Times New Roman" w:eastAsia="Times New Roman" w:hAnsi="Times New Roman" w:cs="Times New Roman"/>
      <w:b/>
      <w:bCs/>
      <w:sz w:val="24"/>
      <w:szCs w:val="24"/>
      <w:u w:val="single"/>
      <w:lang w:eastAsia="fr-FR"/>
    </w:rPr>
  </w:style>
  <w:style w:type="paragraph" w:styleId="Corpsdetexte">
    <w:name w:val="Body Text"/>
    <w:basedOn w:val="Normal"/>
    <w:link w:val="CorpsdetexteCar"/>
    <w:rsid w:val="009413D7"/>
    <w:pPr>
      <w:tabs>
        <w:tab w:val="left" w:pos="567"/>
        <w:tab w:val="left" w:pos="5103"/>
        <w:tab w:val="left" w:pos="6237"/>
        <w:tab w:val="left" w:pos="7371"/>
        <w:tab w:val="left" w:pos="7938"/>
        <w:tab w:val="left" w:pos="9072"/>
      </w:tabs>
      <w:spacing w:line="190" w:lineRule="atLeast"/>
    </w:pPr>
    <w:rPr>
      <w:rFonts w:ascii="Geneva" w:hAnsi="Geneva"/>
      <w:spacing w:val="-35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9413D7"/>
    <w:rPr>
      <w:rFonts w:ascii="Geneva" w:eastAsia="Times New Roman" w:hAnsi="Geneva" w:cs="Times New Roman"/>
      <w:spacing w:val="-35"/>
      <w:sz w:val="20"/>
      <w:szCs w:val="20"/>
      <w:lang w:eastAsia="fr-FR"/>
    </w:rPr>
  </w:style>
  <w:style w:type="paragraph" w:styleId="Pieddepage">
    <w:name w:val="footer"/>
    <w:basedOn w:val="Normal"/>
    <w:link w:val="PieddepageCar"/>
    <w:rsid w:val="009413D7"/>
    <w:pPr>
      <w:tabs>
        <w:tab w:val="center" w:pos="4819"/>
        <w:tab w:val="right" w:pos="9071"/>
      </w:tabs>
    </w:pPr>
    <w:rPr>
      <w:rFonts w:ascii="New York" w:hAnsi="New York"/>
      <w:szCs w:val="20"/>
    </w:rPr>
  </w:style>
  <w:style w:type="character" w:customStyle="1" w:styleId="PieddepageCar">
    <w:name w:val="Pied de page Car"/>
    <w:basedOn w:val="Policepardfaut"/>
    <w:link w:val="Pieddepage"/>
    <w:rsid w:val="009413D7"/>
    <w:rPr>
      <w:rFonts w:ascii="New York" w:eastAsia="Times New Roman" w:hAnsi="New York" w:cs="Times New Roman"/>
      <w:sz w:val="24"/>
      <w:szCs w:val="20"/>
      <w:lang w:eastAsia="fr-FR"/>
    </w:rPr>
  </w:style>
  <w:style w:type="paragraph" w:customStyle="1" w:styleId="Sous-titre1">
    <w:name w:val="Sous-titre 1"/>
    <w:basedOn w:val="En-tte"/>
    <w:rsid w:val="009413D7"/>
    <w:pPr>
      <w:tabs>
        <w:tab w:val="clear" w:pos="4536"/>
        <w:tab w:val="clear" w:pos="9072"/>
      </w:tabs>
    </w:pPr>
    <w:rPr>
      <w:rFonts w:ascii="Times" w:hAnsi="Times"/>
      <w:b/>
      <w:sz w:val="36"/>
      <w:szCs w:val="20"/>
    </w:rPr>
  </w:style>
  <w:style w:type="paragraph" w:styleId="En-tte">
    <w:name w:val="header"/>
    <w:basedOn w:val="Normal"/>
    <w:link w:val="En-tteCar"/>
    <w:rsid w:val="009413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9413D7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qFormat/>
    <w:rsid w:val="009413D7"/>
    <w:rPr>
      <w:b/>
      <w:bCs/>
    </w:rPr>
  </w:style>
  <w:style w:type="paragraph" w:styleId="NormalWeb">
    <w:name w:val="Normal (Web)"/>
    <w:basedOn w:val="Normal"/>
    <w:rsid w:val="009413D7"/>
    <w:pPr>
      <w:spacing w:before="100" w:beforeAutospacing="1" w:after="100" w:afterAutospacing="1"/>
    </w:pPr>
  </w:style>
  <w:style w:type="character" w:customStyle="1" w:styleId="plantlatinname3">
    <w:name w:val="plantlatinname3"/>
    <w:basedOn w:val="Policepardfaut"/>
    <w:rsid w:val="009413D7"/>
    <w:rPr>
      <w:i/>
      <w:iCs/>
    </w:rPr>
  </w:style>
  <w:style w:type="character" w:customStyle="1" w:styleId="google-src-text1">
    <w:name w:val="google-src-text1"/>
    <w:basedOn w:val="Policepardfaut"/>
    <w:rsid w:val="009413D7"/>
    <w:rPr>
      <w:vanish/>
      <w:webHidden w:val="0"/>
      <w:specVanish w:val="0"/>
    </w:rPr>
  </w:style>
  <w:style w:type="character" w:styleId="Numrodepage">
    <w:name w:val="page number"/>
    <w:basedOn w:val="Policepardfaut"/>
    <w:rsid w:val="009413D7"/>
  </w:style>
  <w:style w:type="paragraph" w:styleId="Corpsdetexte2">
    <w:name w:val="Body Text 2"/>
    <w:basedOn w:val="Normal"/>
    <w:link w:val="Corpsdetexte2Car"/>
    <w:rsid w:val="009413D7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9413D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3">
    <w:name w:val="Body Text 3"/>
    <w:basedOn w:val="Normal"/>
    <w:link w:val="Corpsdetexte3Car"/>
    <w:rsid w:val="009413D7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sid w:val="009413D7"/>
    <w:rPr>
      <w:rFonts w:ascii="Times New Roman" w:eastAsia="Times New Roman" w:hAnsi="Times New Roman" w:cs="Times New Roman"/>
      <w:sz w:val="16"/>
      <w:szCs w:val="16"/>
      <w:lang w:eastAsia="fr-FR"/>
    </w:rPr>
  </w:style>
  <w:style w:type="character" w:styleId="Lienhypertexte">
    <w:name w:val="Hyperlink"/>
    <w:basedOn w:val="Policepardfaut"/>
    <w:rsid w:val="009413D7"/>
    <w:rPr>
      <w:strike w:val="0"/>
      <w:dstrike w:val="0"/>
      <w:color w:val="0000FF"/>
      <w:u w:val="none"/>
      <w:effect w:val="no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13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13D7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8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hyperlink" Target="http://www.plantes-et-design.com/photos/grand_plantes_design_liriodendron_tulipifera_aureomarginatum_2.jpg" TargetMode="External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1734</Words>
  <Characters>9543</Characters>
  <Application>Microsoft Office Word</Application>
  <DocSecurity>0</DocSecurity>
  <Lines>79</Lines>
  <Paragraphs>22</Paragraphs>
  <ScaleCrop>false</ScaleCrop>
  <Company>Grizli777</Company>
  <LinksUpToDate>false</LinksUpToDate>
  <CharactersWithSpaces>11255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1</cp:revision>
  <dcterms:created xsi:type="dcterms:W3CDTF">2014-01-02T15:47:00Z</dcterms:created>
  <dcterms:modified xsi:type="dcterms:W3CDTF">2014-01-02T15:48:00Z</dcterms:modified>
</cp:coreProperties>
</file>